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3BE17" w14:textId="77777777" w:rsidR="00E36D8B" w:rsidRPr="00F20577" w:rsidRDefault="00E36D8B" w:rsidP="00A855CD">
      <w:pPr>
        <w:widowControl w:val="0"/>
        <w:tabs>
          <w:tab w:val="center" w:pos="-28845"/>
        </w:tabs>
        <w:rPr>
          <w:rFonts w:ascii="Arial Narrow" w:hAnsi="Arial Narrow"/>
          <w:b/>
          <w:sz w:val="28"/>
          <w:szCs w:val="28"/>
          <w:lang w:val="en-GB"/>
        </w:rPr>
      </w:pPr>
    </w:p>
    <w:p w14:paraId="52505FAE" w14:textId="59CD0E84" w:rsidR="00A855CD" w:rsidRPr="00F20577" w:rsidRDefault="00FC555F" w:rsidP="00A855CD">
      <w:pPr>
        <w:widowControl w:val="0"/>
        <w:tabs>
          <w:tab w:val="center" w:pos="-28845"/>
        </w:tabs>
        <w:rPr>
          <w:rFonts w:ascii="Arial" w:hAnsi="Arial" w:cs="Arial"/>
          <w:sz w:val="28"/>
          <w:szCs w:val="28"/>
          <w:lang w:val="en-GB"/>
        </w:rPr>
      </w:pPr>
      <w:r w:rsidRPr="00F20577">
        <w:rPr>
          <w:rFonts w:ascii="Arial" w:hAnsi="Arial" w:cs="Arial"/>
          <w:b/>
          <w:sz w:val="28"/>
          <w:szCs w:val="28"/>
          <w:lang w:val="en-GB"/>
        </w:rPr>
        <w:t>BEHAVIOUR MANAGEMENT POLICY</w:t>
      </w:r>
    </w:p>
    <w:p w14:paraId="707382A1" w14:textId="77777777" w:rsidR="00A855CD" w:rsidRPr="00F20577" w:rsidRDefault="00A855CD" w:rsidP="00A855CD">
      <w:pPr>
        <w:widowControl w:val="0"/>
        <w:tabs>
          <w:tab w:val="center" w:pos="-28845"/>
        </w:tabs>
        <w:rPr>
          <w:rFonts w:ascii="Arial Narrow" w:hAnsi="Arial Narrow"/>
          <w:sz w:val="28"/>
          <w:szCs w:val="28"/>
          <w:lang w:val="en-GB"/>
        </w:rPr>
      </w:pPr>
    </w:p>
    <w:p w14:paraId="091AB51E" w14:textId="2D36B0AE" w:rsidR="00A855CD" w:rsidRPr="00F20577" w:rsidRDefault="00A855CD" w:rsidP="00707054">
      <w:pPr>
        <w:widowControl w:val="0"/>
        <w:tabs>
          <w:tab w:val="left" w:pos="1777"/>
        </w:tabs>
        <w:rPr>
          <w:rFonts w:ascii="Arial" w:hAnsi="Arial" w:cs="Arial"/>
          <w:szCs w:val="24"/>
          <w:lang w:val="en-GB"/>
        </w:rPr>
      </w:pPr>
      <w:r w:rsidRPr="00F20577">
        <w:rPr>
          <w:rFonts w:ascii="Arial" w:hAnsi="Arial" w:cs="Arial"/>
          <w:szCs w:val="24"/>
          <w:lang w:val="en-GB"/>
        </w:rPr>
        <w:t xml:space="preserve">This Policy defines the procedures to be followed when a child / young person is unduly aggressive, or offers unacceptable harassment and / or abuse, to staff or other children in </w:t>
      </w:r>
      <w:r w:rsidR="006A2478" w:rsidRPr="00F20577">
        <w:rPr>
          <w:rFonts w:ascii="Arial" w:hAnsi="Arial" w:cs="Arial"/>
          <w:szCs w:val="24"/>
          <w:lang w:val="en-GB"/>
        </w:rPr>
        <w:t xml:space="preserve">the care of </w:t>
      </w:r>
      <w:r w:rsidR="00EB3F52">
        <w:rPr>
          <w:rFonts w:ascii="Arial" w:hAnsi="Arial" w:cs="Arial"/>
          <w:szCs w:val="24"/>
          <w:lang w:val="en-GB"/>
        </w:rPr>
        <w:t>Shekinah Support</w:t>
      </w:r>
      <w:r w:rsidRPr="00F20577">
        <w:rPr>
          <w:rFonts w:ascii="Arial" w:hAnsi="Arial" w:cs="Arial"/>
          <w:szCs w:val="24"/>
          <w:lang w:val="en-GB"/>
        </w:rPr>
        <w:t>. This includes threat of violence and actual assault</w:t>
      </w:r>
      <w:r w:rsidR="00707054" w:rsidRPr="00F20577">
        <w:rPr>
          <w:rFonts w:ascii="Arial" w:hAnsi="Arial" w:cs="Arial"/>
          <w:szCs w:val="24"/>
          <w:lang w:val="en-GB"/>
        </w:rPr>
        <w:t>.</w:t>
      </w:r>
    </w:p>
    <w:p w14:paraId="517F3960" w14:textId="77777777" w:rsidR="00F20577" w:rsidRPr="00F20577" w:rsidRDefault="00F20577" w:rsidP="00F20577">
      <w:pPr>
        <w:widowControl w:val="0"/>
        <w:rPr>
          <w:rFonts w:ascii="Arial" w:hAnsi="Arial" w:cs="Arial"/>
          <w:szCs w:val="24"/>
          <w:lang w:val="en-GB"/>
        </w:rPr>
      </w:pPr>
    </w:p>
    <w:p w14:paraId="4E405E8F" w14:textId="1A80FAC6" w:rsidR="00A855CD" w:rsidRPr="00F20577" w:rsidRDefault="00A855CD" w:rsidP="00F20577">
      <w:pPr>
        <w:widowControl w:val="0"/>
        <w:ind w:left="720"/>
        <w:rPr>
          <w:rFonts w:ascii="Arial" w:hAnsi="Arial" w:cs="Arial"/>
          <w:szCs w:val="24"/>
          <w:lang w:val="en-GB"/>
        </w:rPr>
      </w:pPr>
      <w:r w:rsidRPr="00F20577">
        <w:rPr>
          <w:rFonts w:ascii="Arial" w:hAnsi="Arial" w:cs="Arial"/>
          <w:szCs w:val="24"/>
          <w:lang w:val="en-GB"/>
        </w:rPr>
        <w:t>1.This Policy will address abuse, harassment, aggression and violence which ca</w:t>
      </w:r>
      <w:r w:rsidR="00F20577" w:rsidRPr="00F20577">
        <w:rPr>
          <w:rFonts w:ascii="Arial" w:hAnsi="Arial" w:cs="Arial"/>
          <w:szCs w:val="24"/>
          <w:lang w:val="en-GB"/>
        </w:rPr>
        <w:t xml:space="preserve">n </w:t>
      </w:r>
      <w:r w:rsidRPr="00F20577">
        <w:rPr>
          <w:rFonts w:ascii="Arial" w:hAnsi="Arial" w:cs="Arial"/>
          <w:szCs w:val="24"/>
          <w:lang w:val="en-GB"/>
        </w:rPr>
        <w:t>manifest itself in the following ways:</w:t>
      </w:r>
    </w:p>
    <w:p w14:paraId="61213D18" w14:textId="77777777" w:rsidR="00F20577" w:rsidRPr="00F20577" w:rsidRDefault="00F20577" w:rsidP="00A855CD">
      <w:pPr>
        <w:widowControl w:val="0"/>
        <w:rPr>
          <w:rFonts w:ascii="Arial" w:hAnsi="Arial" w:cs="Arial"/>
          <w:szCs w:val="24"/>
          <w:lang w:val="en-GB"/>
        </w:rPr>
      </w:pPr>
    </w:p>
    <w:p w14:paraId="16786C38" w14:textId="77777777" w:rsidR="00A855CD" w:rsidRPr="00F20577" w:rsidRDefault="00A855CD" w:rsidP="00A855CD">
      <w:pPr>
        <w:widowControl w:val="0"/>
        <w:numPr>
          <w:ilvl w:val="1"/>
          <w:numId w:val="1"/>
        </w:numPr>
        <w:rPr>
          <w:rFonts w:ascii="Arial" w:hAnsi="Arial" w:cs="Arial"/>
          <w:szCs w:val="24"/>
          <w:lang w:val="en-GB"/>
        </w:rPr>
      </w:pPr>
      <w:r w:rsidRPr="00F20577">
        <w:rPr>
          <w:rFonts w:ascii="Arial" w:hAnsi="Arial" w:cs="Arial"/>
          <w:szCs w:val="24"/>
          <w:lang w:val="en-GB"/>
        </w:rPr>
        <w:t>Verbal abuse or threats.</w:t>
      </w:r>
    </w:p>
    <w:p w14:paraId="24DC52C6" w14:textId="77777777" w:rsidR="00A855CD" w:rsidRPr="00F20577" w:rsidRDefault="00A855CD" w:rsidP="00A855CD">
      <w:pPr>
        <w:widowControl w:val="0"/>
        <w:ind w:left="2160"/>
        <w:rPr>
          <w:rFonts w:ascii="Arial" w:hAnsi="Arial" w:cs="Arial"/>
          <w:szCs w:val="24"/>
          <w:lang w:val="en-GB"/>
        </w:rPr>
      </w:pPr>
    </w:p>
    <w:p w14:paraId="336032C6" w14:textId="77777777" w:rsidR="00A855CD" w:rsidRPr="00F20577" w:rsidRDefault="00A855CD" w:rsidP="00A855CD">
      <w:pPr>
        <w:widowControl w:val="0"/>
        <w:numPr>
          <w:ilvl w:val="1"/>
          <w:numId w:val="1"/>
        </w:numPr>
        <w:rPr>
          <w:rFonts w:ascii="Arial" w:hAnsi="Arial" w:cs="Arial"/>
          <w:szCs w:val="24"/>
          <w:lang w:val="en-GB"/>
        </w:rPr>
      </w:pPr>
      <w:r w:rsidRPr="00F20577">
        <w:rPr>
          <w:rFonts w:ascii="Arial" w:hAnsi="Arial" w:cs="Arial"/>
          <w:szCs w:val="24"/>
          <w:lang w:val="en-GB"/>
        </w:rPr>
        <w:t>Physical aggression, which may or may not lead to actual violence, assault or attack.</w:t>
      </w:r>
    </w:p>
    <w:p w14:paraId="0C889C4A" w14:textId="77777777" w:rsidR="00A855CD" w:rsidRPr="00F20577" w:rsidRDefault="00A855CD" w:rsidP="00A855CD">
      <w:pPr>
        <w:widowControl w:val="0"/>
        <w:ind w:left="2160"/>
        <w:rPr>
          <w:rFonts w:ascii="Arial" w:hAnsi="Arial" w:cs="Arial"/>
          <w:szCs w:val="24"/>
          <w:lang w:val="en-GB"/>
        </w:rPr>
      </w:pPr>
    </w:p>
    <w:p w14:paraId="6FE08BDC" w14:textId="77777777" w:rsidR="00A855CD" w:rsidRPr="00F20577" w:rsidRDefault="00A855CD" w:rsidP="00A855CD">
      <w:pPr>
        <w:widowControl w:val="0"/>
        <w:numPr>
          <w:ilvl w:val="1"/>
          <w:numId w:val="1"/>
        </w:numPr>
        <w:rPr>
          <w:rFonts w:ascii="Arial" w:hAnsi="Arial" w:cs="Arial"/>
          <w:szCs w:val="24"/>
          <w:lang w:val="en-GB"/>
        </w:rPr>
      </w:pPr>
      <w:r w:rsidRPr="00F20577">
        <w:rPr>
          <w:rFonts w:ascii="Arial" w:hAnsi="Arial" w:cs="Arial"/>
          <w:szCs w:val="24"/>
          <w:lang w:val="en-GB"/>
        </w:rPr>
        <w:t>Sectarian abuse.</w:t>
      </w:r>
    </w:p>
    <w:p w14:paraId="146273FB" w14:textId="77777777" w:rsidR="00A855CD" w:rsidRPr="00F20577" w:rsidRDefault="00A855CD" w:rsidP="00A855CD">
      <w:pPr>
        <w:widowControl w:val="0"/>
        <w:ind w:left="2160"/>
        <w:rPr>
          <w:rFonts w:ascii="Arial" w:hAnsi="Arial" w:cs="Arial"/>
          <w:szCs w:val="24"/>
          <w:lang w:val="en-GB"/>
        </w:rPr>
      </w:pPr>
    </w:p>
    <w:p w14:paraId="20081DCE" w14:textId="77777777" w:rsidR="00A855CD" w:rsidRPr="00F20577" w:rsidRDefault="00A855CD" w:rsidP="00A855CD">
      <w:pPr>
        <w:widowControl w:val="0"/>
        <w:numPr>
          <w:ilvl w:val="1"/>
          <w:numId w:val="1"/>
        </w:numPr>
        <w:rPr>
          <w:rFonts w:ascii="Arial" w:hAnsi="Arial" w:cs="Arial"/>
          <w:szCs w:val="24"/>
          <w:lang w:val="en-GB"/>
        </w:rPr>
      </w:pPr>
      <w:r w:rsidRPr="00F20577">
        <w:rPr>
          <w:rFonts w:ascii="Arial" w:hAnsi="Arial" w:cs="Arial"/>
          <w:szCs w:val="24"/>
          <w:lang w:val="en-GB"/>
        </w:rPr>
        <w:t>Racial abuse or harassment.</w:t>
      </w:r>
    </w:p>
    <w:p w14:paraId="726C3575" w14:textId="77777777" w:rsidR="00A855CD" w:rsidRPr="00F20577" w:rsidRDefault="00A855CD" w:rsidP="00A855CD">
      <w:pPr>
        <w:widowControl w:val="0"/>
        <w:ind w:left="2160"/>
        <w:rPr>
          <w:rFonts w:ascii="Arial" w:hAnsi="Arial" w:cs="Arial"/>
          <w:szCs w:val="24"/>
          <w:lang w:val="en-GB"/>
        </w:rPr>
      </w:pPr>
    </w:p>
    <w:p w14:paraId="3C4BD09A" w14:textId="7D29D1CD" w:rsidR="00A855CD" w:rsidRPr="00F20577" w:rsidRDefault="00A855CD" w:rsidP="006A2478">
      <w:pPr>
        <w:pStyle w:val="ListParagraph"/>
        <w:widowControl w:val="0"/>
        <w:numPr>
          <w:ilvl w:val="1"/>
          <w:numId w:val="1"/>
        </w:numPr>
        <w:rPr>
          <w:rFonts w:ascii="Arial" w:hAnsi="Arial" w:cs="Arial"/>
          <w:szCs w:val="24"/>
          <w:lang w:val="en-GB"/>
        </w:rPr>
      </w:pPr>
      <w:r w:rsidRPr="00F20577">
        <w:rPr>
          <w:rFonts w:ascii="Arial" w:hAnsi="Arial" w:cs="Arial"/>
          <w:szCs w:val="24"/>
          <w:lang w:val="en-GB"/>
        </w:rPr>
        <w:t>Sexual harassment, which in itself can take the forms of:</w:t>
      </w:r>
    </w:p>
    <w:p w14:paraId="5E3E9199" w14:textId="77777777" w:rsidR="006A2478" w:rsidRPr="00F20577" w:rsidRDefault="006A2478" w:rsidP="006A2478">
      <w:pPr>
        <w:pStyle w:val="ListParagraph"/>
        <w:rPr>
          <w:rFonts w:ascii="Arial" w:hAnsi="Arial" w:cs="Arial"/>
          <w:szCs w:val="24"/>
          <w:lang w:val="en-GB"/>
        </w:rPr>
      </w:pPr>
    </w:p>
    <w:p w14:paraId="438E6A9A" w14:textId="796C541F" w:rsidR="00A855CD" w:rsidRPr="00F20577" w:rsidRDefault="00A855CD" w:rsidP="00834D54">
      <w:pPr>
        <w:widowControl w:val="0"/>
        <w:ind w:left="993" w:hanging="993"/>
        <w:rPr>
          <w:rFonts w:ascii="Arial" w:hAnsi="Arial" w:cs="Arial"/>
          <w:szCs w:val="24"/>
          <w:lang w:val="en-GB"/>
        </w:rPr>
      </w:pPr>
      <w:r w:rsidRPr="00F20577">
        <w:rPr>
          <w:rFonts w:ascii="Arial" w:hAnsi="Arial" w:cs="Arial"/>
          <w:szCs w:val="24"/>
          <w:lang w:val="en-GB"/>
        </w:rPr>
        <w:tab/>
      </w:r>
      <w:r w:rsidRPr="00F20577">
        <w:rPr>
          <w:rFonts w:ascii="Arial" w:hAnsi="Arial" w:cs="Arial"/>
          <w:szCs w:val="24"/>
          <w:lang w:val="en-GB"/>
        </w:rPr>
        <w:tab/>
      </w:r>
      <w:r w:rsidRPr="00F20577">
        <w:rPr>
          <w:rFonts w:ascii="Arial" w:hAnsi="Arial" w:cs="Arial"/>
          <w:szCs w:val="24"/>
          <w:lang w:val="en-GB"/>
        </w:rPr>
        <w:tab/>
        <w:t>●</w:t>
      </w:r>
      <w:r w:rsidRPr="00F20577">
        <w:rPr>
          <w:rFonts w:ascii="Arial" w:hAnsi="Arial" w:cs="Arial"/>
          <w:szCs w:val="24"/>
          <w:lang w:val="en-GB"/>
        </w:rPr>
        <w:tab/>
        <w:t xml:space="preserve">Verbal </w:t>
      </w:r>
      <w:r w:rsidR="00F20577" w:rsidRPr="00F20577">
        <w:rPr>
          <w:rFonts w:ascii="Arial" w:hAnsi="Arial" w:cs="Arial"/>
          <w:szCs w:val="24"/>
          <w:lang w:val="en-GB"/>
        </w:rPr>
        <w:t>harassment</w:t>
      </w:r>
    </w:p>
    <w:p w14:paraId="499C7ACC" w14:textId="4BE41229" w:rsidR="00A855CD" w:rsidRPr="00F20577" w:rsidRDefault="00A855CD" w:rsidP="00834D54">
      <w:pPr>
        <w:widowControl w:val="0"/>
        <w:ind w:left="993" w:hanging="993"/>
        <w:rPr>
          <w:rFonts w:ascii="Arial" w:hAnsi="Arial" w:cs="Arial"/>
          <w:szCs w:val="24"/>
          <w:lang w:val="en-GB"/>
        </w:rPr>
      </w:pPr>
      <w:r w:rsidRPr="00F20577">
        <w:rPr>
          <w:rFonts w:ascii="Arial" w:hAnsi="Arial" w:cs="Arial"/>
          <w:szCs w:val="24"/>
          <w:lang w:val="en-GB"/>
        </w:rPr>
        <w:tab/>
      </w:r>
      <w:r w:rsidRPr="00F20577">
        <w:rPr>
          <w:rFonts w:ascii="Arial" w:hAnsi="Arial" w:cs="Arial"/>
          <w:szCs w:val="24"/>
          <w:lang w:val="en-GB"/>
        </w:rPr>
        <w:tab/>
      </w:r>
      <w:r w:rsidRPr="00F20577">
        <w:rPr>
          <w:rFonts w:ascii="Arial" w:hAnsi="Arial" w:cs="Arial"/>
          <w:szCs w:val="24"/>
          <w:lang w:val="en-GB"/>
        </w:rPr>
        <w:tab/>
        <w:t>●</w:t>
      </w:r>
      <w:r w:rsidRPr="00F20577">
        <w:rPr>
          <w:rFonts w:ascii="Arial" w:hAnsi="Arial" w:cs="Arial"/>
          <w:szCs w:val="24"/>
          <w:lang w:val="en-GB"/>
        </w:rPr>
        <w:tab/>
        <w:t xml:space="preserve">Actual </w:t>
      </w:r>
      <w:r w:rsidR="00F20577" w:rsidRPr="00F20577">
        <w:rPr>
          <w:rFonts w:ascii="Arial" w:hAnsi="Arial" w:cs="Arial"/>
          <w:szCs w:val="24"/>
          <w:lang w:val="en-GB"/>
        </w:rPr>
        <w:t>assault</w:t>
      </w:r>
    </w:p>
    <w:p w14:paraId="131FD0AF" w14:textId="07999420" w:rsidR="00A855CD" w:rsidRPr="00F20577" w:rsidRDefault="00A855CD" w:rsidP="00834D54">
      <w:pPr>
        <w:widowControl w:val="0"/>
        <w:ind w:left="993" w:hanging="993"/>
        <w:rPr>
          <w:rFonts w:ascii="Arial" w:hAnsi="Arial" w:cs="Arial"/>
          <w:szCs w:val="24"/>
          <w:lang w:val="en-GB"/>
        </w:rPr>
      </w:pPr>
      <w:r w:rsidRPr="00F20577">
        <w:rPr>
          <w:rFonts w:ascii="Arial" w:hAnsi="Arial" w:cs="Arial"/>
          <w:szCs w:val="24"/>
          <w:lang w:val="en-GB"/>
        </w:rPr>
        <w:tab/>
      </w:r>
      <w:r w:rsidRPr="00F20577">
        <w:rPr>
          <w:rFonts w:ascii="Arial" w:hAnsi="Arial" w:cs="Arial"/>
          <w:szCs w:val="24"/>
          <w:lang w:val="en-GB"/>
        </w:rPr>
        <w:tab/>
      </w:r>
      <w:r w:rsidRPr="00F20577">
        <w:rPr>
          <w:rFonts w:ascii="Arial" w:hAnsi="Arial" w:cs="Arial"/>
          <w:szCs w:val="24"/>
          <w:lang w:val="en-GB"/>
        </w:rPr>
        <w:tab/>
        <w:t>●</w:t>
      </w:r>
      <w:r w:rsidRPr="00F20577">
        <w:rPr>
          <w:rFonts w:ascii="Arial" w:hAnsi="Arial" w:cs="Arial"/>
          <w:szCs w:val="24"/>
          <w:lang w:val="en-GB"/>
        </w:rPr>
        <w:tab/>
        <w:t>Exposure to offensive material</w:t>
      </w:r>
    </w:p>
    <w:p w14:paraId="4695849E" w14:textId="77777777" w:rsidR="00A855CD" w:rsidRPr="00F20577" w:rsidRDefault="00A855CD" w:rsidP="00A855CD">
      <w:pPr>
        <w:widowControl w:val="0"/>
        <w:rPr>
          <w:rFonts w:ascii="Arial" w:hAnsi="Arial" w:cs="Arial"/>
          <w:szCs w:val="24"/>
          <w:lang w:val="en-GB"/>
        </w:rPr>
      </w:pPr>
    </w:p>
    <w:p w14:paraId="710D8054" w14:textId="204ABBF0" w:rsidR="00A855CD" w:rsidRPr="00F20577" w:rsidRDefault="00902D9C" w:rsidP="00902D9C">
      <w:pPr>
        <w:widowControl w:val="0"/>
        <w:ind w:left="1418" w:hanging="567"/>
        <w:rPr>
          <w:rFonts w:ascii="Arial" w:hAnsi="Arial" w:cs="Arial"/>
          <w:szCs w:val="24"/>
          <w:lang w:val="en-GB"/>
        </w:rPr>
      </w:pPr>
      <w:r w:rsidRPr="00F20577">
        <w:rPr>
          <w:rFonts w:ascii="Arial" w:hAnsi="Arial" w:cs="Arial"/>
          <w:szCs w:val="24"/>
          <w:lang w:val="en-GB"/>
        </w:rPr>
        <w:t xml:space="preserve">2. </w:t>
      </w:r>
      <w:r w:rsidRPr="00F20577">
        <w:rPr>
          <w:rFonts w:ascii="Arial" w:hAnsi="Arial" w:cs="Arial"/>
          <w:szCs w:val="24"/>
          <w:lang w:val="en-GB"/>
        </w:rPr>
        <w:tab/>
      </w:r>
      <w:r w:rsidR="00A855CD" w:rsidRPr="00F20577">
        <w:rPr>
          <w:rFonts w:ascii="Arial" w:hAnsi="Arial" w:cs="Arial"/>
          <w:szCs w:val="24"/>
          <w:lang w:val="en-GB"/>
        </w:rPr>
        <w:t>Staff will be trained in the techniques for identifying the causes of abuse and violence</w:t>
      </w:r>
      <w:r w:rsidR="006A2478" w:rsidRPr="00F20577">
        <w:rPr>
          <w:rFonts w:ascii="Arial" w:hAnsi="Arial" w:cs="Arial"/>
          <w:szCs w:val="24"/>
          <w:lang w:val="en-GB"/>
        </w:rPr>
        <w:t xml:space="preserve"> </w:t>
      </w:r>
      <w:r w:rsidR="00A855CD" w:rsidRPr="00F20577">
        <w:rPr>
          <w:rFonts w:ascii="Arial" w:hAnsi="Arial" w:cs="Arial"/>
          <w:szCs w:val="24"/>
          <w:lang w:val="en-GB"/>
        </w:rPr>
        <w:t>and handling potential instances of abuse and violence from a child / young person. Such training will be recorded in the Staff Training Records. Primarily, this training will focus on the measures to be taken by staff to recognise possible “flashpoint” situations as potential causes of violence and to take the appropriate action before the situation deteriorates. The basis of this is to ensure that the original Baseline Assessment of the child’s needs</w:t>
      </w:r>
      <w:r w:rsidR="00707054" w:rsidRPr="00F20577">
        <w:rPr>
          <w:rFonts w:ascii="Arial" w:hAnsi="Arial" w:cs="Arial"/>
          <w:szCs w:val="24"/>
          <w:lang w:val="en-GB"/>
        </w:rPr>
        <w:t xml:space="preserve"> </w:t>
      </w:r>
      <w:r w:rsidR="00A855CD" w:rsidRPr="00F20577">
        <w:rPr>
          <w:rFonts w:ascii="Arial" w:hAnsi="Arial" w:cs="Arial"/>
          <w:szCs w:val="24"/>
          <w:lang w:val="en-GB"/>
        </w:rPr>
        <w:t>clearly identifies potential risk areas. This must include knowledge of a child’s clinical and psychiatric history where, for example, a history of alcohol or drug abuse is identified.</w:t>
      </w:r>
    </w:p>
    <w:p w14:paraId="2BA89FA7" w14:textId="77777777" w:rsidR="006A2478" w:rsidRPr="00F20577" w:rsidRDefault="006A2478" w:rsidP="00FB424D">
      <w:pPr>
        <w:widowControl w:val="0"/>
        <w:rPr>
          <w:rFonts w:ascii="Arial" w:hAnsi="Arial" w:cs="Arial"/>
          <w:szCs w:val="24"/>
          <w:lang w:val="en-GB"/>
        </w:rPr>
      </w:pPr>
    </w:p>
    <w:p w14:paraId="36240F26" w14:textId="65A6CAB0" w:rsidR="00F20577" w:rsidRDefault="006A2478" w:rsidP="00F20577">
      <w:pPr>
        <w:widowControl w:val="0"/>
        <w:ind w:left="1440" w:hanging="589"/>
        <w:rPr>
          <w:rFonts w:ascii="Arial" w:hAnsi="Arial" w:cs="Arial"/>
          <w:szCs w:val="24"/>
          <w:lang w:val="en-GB"/>
        </w:rPr>
      </w:pPr>
      <w:r w:rsidRPr="00F20577">
        <w:rPr>
          <w:rFonts w:ascii="Arial" w:hAnsi="Arial" w:cs="Arial"/>
          <w:szCs w:val="24"/>
          <w:lang w:val="en-GB"/>
        </w:rPr>
        <w:t>3</w:t>
      </w:r>
      <w:r w:rsidR="00834D54" w:rsidRPr="00F20577">
        <w:rPr>
          <w:rFonts w:ascii="Arial" w:hAnsi="Arial" w:cs="Arial"/>
          <w:szCs w:val="24"/>
          <w:lang w:val="en-GB"/>
        </w:rPr>
        <w:t>.</w:t>
      </w:r>
      <w:r w:rsidR="00834D54" w:rsidRPr="00F20577">
        <w:rPr>
          <w:rFonts w:ascii="Arial" w:hAnsi="Arial" w:cs="Arial"/>
          <w:szCs w:val="24"/>
          <w:lang w:val="en-GB"/>
        </w:rPr>
        <w:tab/>
      </w:r>
      <w:r w:rsidR="00A855CD" w:rsidRPr="00F20577">
        <w:rPr>
          <w:rFonts w:ascii="Arial" w:hAnsi="Arial" w:cs="Arial"/>
          <w:szCs w:val="24"/>
          <w:lang w:val="en-GB"/>
        </w:rPr>
        <w:t>The following are the principal causes of violence:</w:t>
      </w:r>
    </w:p>
    <w:p w14:paraId="4ABA9D33" w14:textId="77777777" w:rsidR="00360441" w:rsidRPr="00F20577" w:rsidRDefault="00360441" w:rsidP="00F20577">
      <w:pPr>
        <w:widowControl w:val="0"/>
        <w:ind w:left="1440" w:hanging="589"/>
        <w:rPr>
          <w:rFonts w:ascii="Arial" w:hAnsi="Arial" w:cs="Arial"/>
          <w:szCs w:val="24"/>
          <w:lang w:val="en-GB"/>
        </w:rPr>
      </w:pPr>
    </w:p>
    <w:p w14:paraId="38E0853F" w14:textId="77777777" w:rsidR="00F20577" w:rsidRPr="00F20577" w:rsidRDefault="00834D54" w:rsidP="00F20577">
      <w:pPr>
        <w:widowControl w:val="0"/>
        <w:ind w:left="2007" w:hanging="589"/>
        <w:rPr>
          <w:rFonts w:ascii="Arial" w:hAnsi="Arial" w:cs="Arial"/>
          <w:szCs w:val="24"/>
          <w:lang w:val="en-GB"/>
        </w:rPr>
      </w:pPr>
      <w:r w:rsidRPr="00F20577">
        <w:rPr>
          <w:rFonts w:ascii="Arial" w:hAnsi="Arial" w:cs="Arial"/>
          <w:szCs w:val="24"/>
          <w:lang w:val="en-GB"/>
        </w:rPr>
        <w:t xml:space="preserve">3.1 </w:t>
      </w:r>
      <w:r w:rsidRPr="00F20577">
        <w:rPr>
          <w:rFonts w:ascii="Arial" w:hAnsi="Arial" w:cs="Arial"/>
          <w:szCs w:val="24"/>
          <w:lang w:val="en-GB"/>
        </w:rPr>
        <w:tab/>
      </w:r>
      <w:r w:rsidR="00A855CD" w:rsidRPr="00F20577">
        <w:rPr>
          <w:rFonts w:ascii="Arial" w:hAnsi="Arial" w:cs="Arial"/>
          <w:szCs w:val="24"/>
          <w:lang w:val="en-GB"/>
        </w:rPr>
        <w:t>Inappropriate behaviour and attitudes by staff members.</w:t>
      </w:r>
    </w:p>
    <w:p w14:paraId="46DFAF6C" w14:textId="77777777" w:rsidR="00F20577" w:rsidRPr="00F20577" w:rsidRDefault="00A855CD" w:rsidP="00F20577">
      <w:pPr>
        <w:widowControl w:val="0"/>
        <w:ind w:left="2007" w:hanging="589"/>
        <w:rPr>
          <w:rFonts w:ascii="Arial" w:hAnsi="Arial" w:cs="Arial"/>
          <w:szCs w:val="24"/>
          <w:lang w:val="en-GB"/>
        </w:rPr>
      </w:pPr>
      <w:r w:rsidRPr="00F20577">
        <w:rPr>
          <w:rFonts w:ascii="Arial" w:hAnsi="Arial" w:cs="Arial"/>
          <w:szCs w:val="24"/>
          <w:lang w:val="en-GB"/>
        </w:rPr>
        <w:t>3.2</w:t>
      </w:r>
      <w:r w:rsidRPr="00F20577">
        <w:rPr>
          <w:rFonts w:ascii="Arial" w:hAnsi="Arial" w:cs="Arial"/>
          <w:szCs w:val="24"/>
          <w:lang w:val="en-GB"/>
        </w:rPr>
        <w:tab/>
        <w:t>Reactions and mood swings following a change in medication</w:t>
      </w:r>
    </w:p>
    <w:p w14:paraId="2144B290" w14:textId="77777777" w:rsidR="00F20577" w:rsidRPr="00F20577" w:rsidRDefault="00A855CD" w:rsidP="00F20577">
      <w:pPr>
        <w:widowControl w:val="0"/>
        <w:ind w:left="2007" w:hanging="589"/>
        <w:rPr>
          <w:rFonts w:ascii="Arial" w:hAnsi="Arial" w:cs="Arial"/>
          <w:szCs w:val="24"/>
          <w:lang w:val="en-GB"/>
        </w:rPr>
      </w:pPr>
      <w:r w:rsidRPr="00F20577">
        <w:rPr>
          <w:rFonts w:ascii="Arial" w:hAnsi="Arial" w:cs="Arial"/>
          <w:szCs w:val="24"/>
          <w:lang w:val="en-GB"/>
        </w:rPr>
        <w:t>3.3</w:t>
      </w:r>
      <w:r w:rsidRPr="00F20577">
        <w:rPr>
          <w:rFonts w:ascii="Arial" w:hAnsi="Arial" w:cs="Arial"/>
          <w:szCs w:val="24"/>
          <w:lang w:val="en-GB"/>
        </w:rPr>
        <w:tab/>
        <w:t>Alcohol / drug abuse.</w:t>
      </w:r>
    </w:p>
    <w:p w14:paraId="2F3C7573" w14:textId="43935131" w:rsidR="00F20577" w:rsidRDefault="00A855CD" w:rsidP="00F20577">
      <w:pPr>
        <w:widowControl w:val="0"/>
        <w:ind w:left="2007" w:hanging="589"/>
        <w:rPr>
          <w:rFonts w:ascii="Arial" w:hAnsi="Arial" w:cs="Arial"/>
          <w:szCs w:val="24"/>
          <w:lang w:val="en-GB"/>
        </w:rPr>
      </w:pPr>
      <w:r w:rsidRPr="00F20577">
        <w:rPr>
          <w:rFonts w:ascii="Arial" w:hAnsi="Arial" w:cs="Arial"/>
          <w:szCs w:val="24"/>
          <w:lang w:val="en-GB"/>
        </w:rPr>
        <w:t>3.4</w:t>
      </w:r>
      <w:r w:rsidRPr="00F20577">
        <w:rPr>
          <w:rFonts w:ascii="Arial" w:hAnsi="Arial" w:cs="Arial"/>
          <w:szCs w:val="24"/>
          <w:lang w:val="en-GB"/>
        </w:rPr>
        <w:tab/>
        <w:t xml:space="preserve">Incompatibility between staff and child, particularly with the </w:t>
      </w:r>
      <w:r w:rsidR="00F20577" w:rsidRPr="00F20577">
        <w:rPr>
          <w:rFonts w:ascii="Arial" w:hAnsi="Arial" w:cs="Arial"/>
          <w:szCs w:val="24"/>
          <w:lang w:val="en-GB"/>
        </w:rPr>
        <w:t>k</w:t>
      </w:r>
      <w:r w:rsidRPr="00F20577">
        <w:rPr>
          <w:rFonts w:ascii="Arial" w:hAnsi="Arial" w:cs="Arial"/>
          <w:szCs w:val="24"/>
          <w:lang w:val="en-GB"/>
        </w:rPr>
        <w:t>eyworker; an</w:t>
      </w:r>
      <w:r w:rsidR="00F20577" w:rsidRPr="00F20577">
        <w:rPr>
          <w:rFonts w:ascii="Arial" w:hAnsi="Arial" w:cs="Arial"/>
          <w:szCs w:val="24"/>
          <w:lang w:val="en-GB"/>
        </w:rPr>
        <w:t xml:space="preserve"> </w:t>
      </w:r>
      <w:r w:rsidRPr="00F20577">
        <w:rPr>
          <w:rFonts w:ascii="Arial" w:hAnsi="Arial" w:cs="Arial"/>
          <w:szCs w:val="24"/>
          <w:lang w:val="en-GB"/>
        </w:rPr>
        <w:lastRenderedPageBreak/>
        <w:t xml:space="preserve">inability to appreciate differences in personalities, </w:t>
      </w:r>
      <w:r w:rsidR="00834D54" w:rsidRPr="00F20577">
        <w:rPr>
          <w:rFonts w:ascii="Arial" w:hAnsi="Arial" w:cs="Arial"/>
          <w:szCs w:val="24"/>
          <w:lang w:val="en-GB"/>
        </w:rPr>
        <w:t>i</w:t>
      </w:r>
      <w:r w:rsidRPr="00F20577">
        <w:rPr>
          <w:rFonts w:ascii="Arial" w:hAnsi="Arial" w:cs="Arial"/>
          <w:szCs w:val="24"/>
          <w:lang w:val="en-GB"/>
        </w:rPr>
        <w:t>nterests, and also ethnicity and culture.</w:t>
      </w:r>
    </w:p>
    <w:p w14:paraId="059E8DEF" w14:textId="77777777" w:rsidR="008D75E1" w:rsidRPr="00F20577" w:rsidRDefault="008D75E1" w:rsidP="00F20577">
      <w:pPr>
        <w:widowControl w:val="0"/>
        <w:ind w:left="2007" w:hanging="589"/>
        <w:rPr>
          <w:rFonts w:ascii="Arial" w:hAnsi="Arial" w:cs="Arial"/>
          <w:szCs w:val="24"/>
          <w:lang w:val="en-GB"/>
        </w:rPr>
      </w:pPr>
    </w:p>
    <w:p w14:paraId="490C334D" w14:textId="77777777" w:rsidR="008D75E1" w:rsidRDefault="008D75E1" w:rsidP="00F20577">
      <w:pPr>
        <w:widowControl w:val="0"/>
        <w:ind w:left="2007" w:hanging="589"/>
        <w:rPr>
          <w:rFonts w:ascii="Arial" w:hAnsi="Arial" w:cs="Arial"/>
          <w:szCs w:val="24"/>
          <w:lang w:val="en-GB"/>
        </w:rPr>
      </w:pPr>
    </w:p>
    <w:p w14:paraId="0717C80E" w14:textId="6FE89795" w:rsidR="00F20577" w:rsidRPr="00F20577" w:rsidRDefault="00A855CD" w:rsidP="00F20577">
      <w:pPr>
        <w:widowControl w:val="0"/>
        <w:ind w:left="2007" w:hanging="589"/>
        <w:rPr>
          <w:rFonts w:ascii="Arial" w:hAnsi="Arial" w:cs="Arial"/>
          <w:szCs w:val="24"/>
          <w:lang w:val="en-GB"/>
        </w:rPr>
      </w:pPr>
      <w:r w:rsidRPr="00F20577">
        <w:rPr>
          <w:rFonts w:ascii="Arial" w:hAnsi="Arial" w:cs="Arial"/>
          <w:szCs w:val="24"/>
          <w:lang w:val="en-GB"/>
        </w:rPr>
        <w:t>3.5</w:t>
      </w:r>
      <w:r w:rsidRPr="00F20577">
        <w:rPr>
          <w:rFonts w:ascii="Arial" w:hAnsi="Arial" w:cs="Arial"/>
          <w:szCs w:val="24"/>
          <w:lang w:val="en-GB"/>
        </w:rPr>
        <w:tab/>
        <w:t>Being drawn into conversations that may have sectarian, political or sexual overtones.</w:t>
      </w:r>
    </w:p>
    <w:p w14:paraId="15980A32" w14:textId="77777777" w:rsidR="00F20577" w:rsidRPr="00F20577" w:rsidRDefault="00A855CD" w:rsidP="00F20577">
      <w:pPr>
        <w:widowControl w:val="0"/>
        <w:ind w:left="2007" w:hanging="589"/>
        <w:rPr>
          <w:rFonts w:ascii="Arial" w:hAnsi="Arial" w:cs="Arial"/>
          <w:szCs w:val="24"/>
          <w:lang w:val="en-GB"/>
        </w:rPr>
      </w:pPr>
      <w:r w:rsidRPr="00F20577">
        <w:rPr>
          <w:rFonts w:ascii="Arial" w:hAnsi="Arial" w:cs="Arial"/>
          <w:szCs w:val="24"/>
          <w:lang w:val="en-GB"/>
        </w:rPr>
        <w:t>3.6</w:t>
      </w:r>
      <w:r w:rsidRPr="00F20577">
        <w:rPr>
          <w:rFonts w:ascii="Arial" w:hAnsi="Arial" w:cs="Arial"/>
          <w:szCs w:val="24"/>
          <w:lang w:val="en-GB"/>
        </w:rPr>
        <w:tab/>
        <w:t>An inability to communicate or articulate properly, leading to extreme frustration.</w:t>
      </w:r>
    </w:p>
    <w:p w14:paraId="6AFFAA59" w14:textId="37D1A790" w:rsidR="00360441" w:rsidRDefault="00A855CD" w:rsidP="00360441">
      <w:pPr>
        <w:widowControl w:val="0"/>
        <w:ind w:left="2007" w:hanging="589"/>
        <w:rPr>
          <w:rFonts w:ascii="Arial" w:hAnsi="Arial" w:cs="Arial"/>
          <w:szCs w:val="24"/>
          <w:lang w:val="en-GB"/>
        </w:rPr>
      </w:pPr>
      <w:r w:rsidRPr="00F20577">
        <w:rPr>
          <w:rFonts w:ascii="Arial" w:hAnsi="Arial" w:cs="Arial"/>
          <w:szCs w:val="24"/>
          <w:lang w:val="en-GB"/>
        </w:rPr>
        <w:t>3.7</w:t>
      </w:r>
      <w:r w:rsidRPr="00F20577">
        <w:rPr>
          <w:rFonts w:ascii="Arial" w:hAnsi="Arial" w:cs="Arial"/>
          <w:szCs w:val="24"/>
          <w:lang w:val="en-GB"/>
        </w:rPr>
        <w:tab/>
        <w:t xml:space="preserve">Impact of residential living - particularly just after admission to </w:t>
      </w:r>
      <w:r w:rsidR="00EB3F52">
        <w:rPr>
          <w:rFonts w:ascii="Arial" w:hAnsi="Arial" w:cs="Arial"/>
          <w:szCs w:val="24"/>
          <w:lang w:val="en-GB"/>
        </w:rPr>
        <w:t>Shekinah Support</w:t>
      </w:r>
      <w:r w:rsidR="006A2478" w:rsidRPr="00F20577">
        <w:rPr>
          <w:rFonts w:ascii="Arial" w:hAnsi="Arial" w:cs="Arial"/>
          <w:szCs w:val="24"/>
          <w:lang w:val="en-GB"/>
        </w:rPr>
        <w:t xml:space="preserve"> </w:t>
      </w:r>
      <w:r w:rsidR="003E7741">
        <w:rPr>
          <w:rFonts w:ascii="Arial" w:hAnsi="Arial" w:cs="Arial"/>
          <w:szCs w:val="24"/>
          <w:lang w:val="en-GB"/>
        </w:rPr>
        <w:t>houses</w:t>
      </w:r>
    </w:p>
    <w:p w14:paraId="3B8B319D" w14:textId="5B83F205" w:rsidR="00360441" w:rsidRDefault="00A855CD" w:rsidP="008D75E1">
      <w:pPr>
        <w:widowControl w:val="0"/>
        <w:ind w:left="2007" w:hanging="589"/>
        <w:rPr>
          <w:rFonts w:ascii="Arial" w:hAnsi="Arial" w:cs="Arial"/>
          <w:szCs w:val="24"/>
          <w:lang w:val="en-GB"/>
        </w:rPr>
      </w:pPr>
      <w:r w:rsidRPr="00FC555F">
        <w:rPr>
          <w:rFonts w:ascii="Arial" w:hAnsi="Arial" w:cs="Arial"/>
          <w:szCs w:val="24"/>
          <w:lang w:val="en-GB"/>
        </w:rPr>
        <w:t>3.8</w:t>
      </w:r>
      <w:r w:rsidRPr="00FC555F">
        <w:rPr>
          <w:rFonts w:ascii="Arial" w:hAnsi="Arial" w:cs="Arial"/>
          <w:szCs w:val="24"/>
          <w:lang w:val="en-GB"/>
        </w:rPr>
        <w:tab/>
        <w:t>Lack of information, or just plain boredom.</w:t>
      </w:r>
    </w:p>
    <w:p w14:paraId="68F04C2A" w14:textId="65FB3344" w:rsidR="00360441" w:rsidRDefault="00A855CD" w:rsidP="00360441">
      <w:pPr>
        <w:widowControl w:val="0"/>
        <w:ind w:left="2007" w:hanging="589"/>
        <w:rPr>
          <w:rFonts w:ascii="Arial" w:hAnsi="Arial" w:cs="Arial"/>
          <w:szCs w:val="24"/>
          <w:lang w:val="en-GB"/>
        </w:rPr>
      </w:pPr>
      <w:r w:rsidRPr="00FC555F">
        <w:rPr>
          <w:rFonts w:ascii="Arial" w:hAnsi="Arial" w:cs="Arial"/>
          <w:szCs w:val="24"/>
          <w:lang w:val="en-GB"/>
        </w:rPr>
        <w:t>3.9</w:t>
      </w:r>
      <w:r w:rsidRPr="00FC555F">
        <w:rPr>
          <w:rFonts w:ascii="Arial" w:hAnsi="Arial" w:cs="Arial"/>
          <w:szCs w:val="24"/>
          <w:lang w:val="en-GB"/>
        </w:rPr>
        <w:tab/>
        <w:t>Perceived lack of privacy.</w:t>
      </w:r>
    </w:p>
    <w:p w14:paraId="22397EA9" w14:textId="0836E8E2" w:rsidR="00A855CD" w:rsidRPr="00FC555F" w:rsidRDefault="00A855CD" w:rsidP="00360441">
      <w:pPr>
        <w:widowControl w:val="0"/>
        <w:ind w:left="2007" w:hanging="589"/>
        <w:rPr>
          <w:rFonts w:ascii="Arial" w:hAnsi="Arial" w:cs="Arial"/>
          <w:szCs w:val="24"/>
          <w:lang w:val="en-GB"/>
        </w:rPr>
      </w:pPr>
      <w:r w:rsidRPr="00FC555F">
        <w:rPr>
          <w:rFonts w:ascii="Arial" w:hAnsi="Arial" w:cs="Arial"/>
          <w:szCs w:val="24"/>
          <w:lang w:val="en-GB"/>
        </w:rPr>
        <w:t xml:space="preserve">3.10 </w:t>
      </w:r>
      <w:r w:rsidRPr="00FC555F">
        <w:rPr>
          <w:rFonts w:ascii="Arial" w:hAnsi="Arial" w:cs="Arial"/>
          <w:szCs w:val="24"/>
          <w:lang w:val="en-GB"/>
        </w:rPr>
        <w:tab/>
        <w:t>Infectious reception of other people’s aggression.</w:t>
      </w:r>
    </w:p>
    <w:p w14:paraId="12BCD557" w14:textId="77777777" w:rsidR="00A855CD" w:rsidRPr="00FC555F" w:rsidRDefault="00A855CD" w:rsidP="00A855CD">
      <w:pPr>
        <w:widowControl w:val="0"/>
        <w:rPr>
          <w:rFonts w:ascii="Arial" w:hAnsi="Arial" w:cs="Arial"/>
          <w:szCs w:val="24"/>
          <w:lang w:val="en-GB"/>
        </w:rPr>
      </w:pPr>
    </w:p>
    <w:p w14:paraId="71512A11" w14:textId="1095056C" w:rsidR="00A855CD" w:rsidRPr="00FC555F" w:rsidRDefault="00A855CD" w:rsidP="00A855CD">
      <w:pPr>
        <w:pStyle w:val="Quick1"/>
        <w:ind w:left="1440" w:hanging="720"/>
        <w:rPr>
          <w:rFonts w:ascii="Arial" w:hAnsi="Arial" w:cs="Arial"/>
          <w:szCs w:val="24"/>
        </w:rPr>
      </w:pPr>
      <w:r w:rsidRPr="00FC555F">
        <w:rPr>
          <w:rFonts w:ascii="Arial" w:hAnsi="Arial" w:cs="Arial"/>
          <w:szCs w:val="24"/>
          <w:lang w:val="en-GB"/>
        </w:rPr>
        <w:t>4.</w:t>
      </w:r>
      <w:r w:rsidRPr="00FC555F">
        <w:rPr>
          <w:rFonts w:ascii="Arial" w:hAnsi="Arial" w:cs="Arial"/>
          <w:szCs w:val="24"/>
          <w:lang w:val="en-GB"/>
        </w:rPr>
        <w:tab/>
        <w:t xml:space="preserve">Where there is deemed to be a high risk of abuse, aggression or assault, </w:t>
      </w:r>
      <w:r w:rsidR="0057592D">
        <w:rPr>
          <w:rFonts w:ascii="Arial" w:hAnsi="Arial" w:cs="Arial"/>
          <w:szCs w:val="24"/>
          <w:lang w:val="en-GB"/>
        </w:rPr>
        <w:t xml:space="preserve">an additional staff member may have to be drafted in </w:t>
      </w:r>
      <w:r w:rsidRPr="00FC555F">
        <w:rPr>
          <w:rFonts w:ascii="Arial" w:hAnsi="Arial" w:cs="Arial"/>
          <w:szCs w:val="24"/>
          <w:lang w:val="en-GB"/>
        </w:rPr>
        <w:t xml:space="preserve">for appropriate </w:t>
      </w:r>
      <w:r w:rsidR="0057592D">
        <w:rPr>
          <w:rFonts w:ascii="Arial" w:hAnsi="Arial" w:cs="Arial"/>
          <w:szCs w:val="24"/>
          <w:lang w:val="en-GB"/>
        </w:rPr>
        <w:t xml:space="preserve">support </w:t>
      </w:r>
      <w:r w:rsidRPr="00FC555F">
        <w:rPr>
          <w:rFonts w:ascii="Arial" w:hAnsi="Arial" w:cs="Arial"/>
          <w:szCs w:val="24"/>
          <w:lang w:val="en-GB"/>
        </w:rPr>
        <w:t xml:space="preserve">duties for the child. If it becomes apparent that this may become the norm, </w:t>
      </w:r>
      <w:r w:rsidR="006A2478" w:rsidRPr="00FC555F">
        <w:rPr>
          <w:rFonts w:ascii="Arial" w:hAnsi="Arial" w:cs="Arial"/>
          <w:szCs w:val="24"/>
          <w:lang w:val="en-GB"/>
        </w:rPr>
        <w:t xml:space="preserve">the </w:t>
      </w:r>
      <w:r w:rsidR="003E7741">
        <w:rPr>
          <w:rFonts w:ascii="Arial" w:hAnsi="Arial" w:cs="Arial"/>
          <w:szCs w:val="24"/>
          <w:lang w:val="en-GB"/>
        </w:rPr>
        <w:t>house</w:t>
      </w:r>
      <w:r w:rsidR="006A2478" w:rsidRPr="00FC555F">
        <w:rPr>
          <w:rFonts w:ascii="Arial" w:hAnsi="Arial" w:cs="Arial"/>
          <w:szCs w:val="24"/>
          <w:lang w:val="en-GB"/>
        </w:rPr>
        <w:t xml:space="preserve"> management</w:t>
      </w:r>
      <w:r w:rsidRPr="00FC555F">
        <w:rPr>
          <w:rFonts w:ascii="Arial" w:hAnsi="Arial" w:cs="Arial"/>
          <w:szCs w:val="24"/>
          <w:lang w:val="en-GB"/>
        </w:rPr>
        <w:t xml:space="preserve"> will initiate a complete review of the child’s case, if </w:t>
      </w:r>
      <w:r w:rsidR="00360441" w:rsidRPr="00FC555F">
        <w:rPr>
          <w:rFonts w:ascii="Arial" w:hAnsi="Arial" w:cs="Arial"/>
          <w:szCs w:val="24"/>
          <w:lang w:val="en-GB"/>
        </w:rPr>
        <w:t>necessary,</w:t>
      </w:r>
      <w:r w:rsidRPr="00FC555F">
        <w:rPr>
          <w:rFonts w:ascii="Arial" w:hAnsi="Arial" w:cs="Arial"/>
          <w:szCs w:val="24"/>
          <w:lang w:val="en-GB"/>
        </w:rPr>
        <w:t xml:space="preserve"> referring the matter to the Responsible Authority for action.</w:t>
      </w:r>
    </w:p>
    <w:p w14:paraId="51C7C89C" w14:textId="77777777" w:rsidR="00A855CD" w:rsidRPr="00FC555F" w:rsidRDefault="00A855CD" w:rsidP="00A855CD">
      <w:pPr>
        <w:widowControl w:val="0"/>
        <w:rPr>
          <w:rFonts w:ascii="Arial" w:hAnsi="Arial" w:cs="Arial"/>
          <w:szCs w:val="24"/>
          <w:lang w:val="en-GB"/>
        </w:rPr>
      </w:pPr>
    </w:p>
    <w:p w14:paraId="7867DB04" w14:textId="4F05828A" w:rsidR="00A855CD" w:rsidRPr="00FC555F" w:rsidRDefault="00A855CD" w:rsidP="00F6547E">
      <w:pPr>
        <w:widowControl w:val="0"/>
        <w:ind w:left="1418" w:hanging="709"/>
        <w:rPr>
          <w:rFonts w:ascii="Arial" w:hAnsi="Arial" w:cs="Arial"/>
          <w:szCs w:val="24"/>
          <w:lang w:val="en-GB"/>
        </w:rPr>
      </w:pPr>
      <w:r w:rsidRPr="00FC555F">
        <w:rPr>
          <w:rFonts w:ascii="Arial" w:hAnsi="Arial" w:cs="Arial"/>
          <w:szCs w:val="24"/>
          <w:lang w:val="en-GB"/>
        </w:rPr>
        <w:t>5.</w:t>
      </w:r>
      <w:r w:rsidR="00F6547E" w:rsidRPr="00FC555F">
        <w:rPr>
          <w:rFonts w:ascii="Arial" w:hAnsi="Arial" w:cs="Arial"/>
          <w:szCs w:val="24"/>
          <w:lang w:val="en-GB"/>
        </w:rPr>
        <w:tab/>
      </w:r>
      <w:r w:rsidRPr="00FC555F">
        <w:rPr>
          <w:rFonts w:ascii="Arial" w:hAnsi="Arial" w:cs="Arial"/>
          <w:szCs w:val="24"/>
          <w:lang w:val="en-GB"/>
        </w:rPr>
        <w:t xml:space="preserve">Each instance of abuse, aggression or assault will be recorded in the child’s Case Notes and reported to </w:t>
      </w:r>
      <w:r w:rsidR="006A2478" w:rsidRPr="00FC555F">
        <w:rPr>
          <w:rFonts w:ascii="Arial" w:hAnsi="Arial" w:cs="Arial"/>
          <w:szCs w:val="24"/>
          <w:lang w:val="en-GB"/>
        </w:rPr>
        <w:t xml:space="preserve">the </w:t>
      </w:r>
      <w:r w:rsidR="0057592D">
        <w:rPr>
          <w:rFonts w:ascii="Arial" w:hAnsi="Arial" w:cs="Arial"/>
          <w:szCs w:val="24"/>
          <w:lang w:val="en-GB"/>
        </w:rPr>
        <w:t xml:space="preserve">Operations </w:t>
      </w:r>
      <w:r w:rsidR="006A2478" w:rsidRPr="00FC555F">
        <w:rPr>
          <w:rFonts w:ascii="Arial" w:hAnsi="Arial" w:cs="Arial"/>
          <w:szCs w:val="24"/>
          <w:lang w:val="en-GB"/>
        </w:rPr>
        <w:t>Manager</w:t>
      </w:r>
      <w:r w:rsidRPr="00FC555F">
        <w:rPr>
          <w:rFonts w:ascii="Arial" w:hAnsi="Arial" w:cs="Arial"/>
          <w:szCs w:val="24"/>
          <w:lang w:val="en-GB"/>
        </w:rPr>
        <w:t xml:space="preserve"> who will decide upon appropriate action. In extreme cases, </w:t>
      </w:r>
      <w:r w:rsidR="006A2478" w:rsidRPr="00FC555F">
        <w:rPr>
          <w:rFonts w:ascii="Arial" w:hAnsi="Arial" w:cs="Arial"/>
          <w:szCs w:val="24"/>
          <w:lang w:val="en-GB"/>
        </w:rPr>
        <w:t>the operations manager</w:t>
      </w:r>
      <w:r w:rsidRPr="00FC555F">
        <w:rPr>
          <w:rFonts w:ascii="Arial" w:hAnsi="Arial" w:cs="Arial"/>
          <w:szCs w:val="24"/>
          <w:lang w:val="en-GB"/>
        </w:rPr>
        <w:t xml:space="preserve"> will contact the Responsible Authority with a view to exercising the right to terminate the Contract for Residency altogether, in accordance with Policy No </w:t>
      </w:r>
      <w:r w:rsidR="006A2478" w:rsidRPr="00FC555F">
        <w:rPr>
          <w:rFonts w:ascii="Arial" w:hAnsi="Arial" w:cs="Arial"/>
          <w:szCs w:val="24"/>
          <w:lang w:val="en-GB"/>
        </w:rPr>
        <w:t>18</w:t>
      </w:r>
      <w:r w:rsidRPr="00FC555F">
        <w:rPr>
          <w:rFonts w:ascii="Arial" w:hAnsi="Arial" w:cs="Arial"/>
          <w:szCs w:val="24"/>
          <w:lang w:val="en-GB"/>
        </w:rPr>
        <w:t>.</w:t>
      </w:r>
    </w:p>
    <w:p w14:paraId="0CDBBFD1" w14:textId="77777777" w:rsidR="00A855CD" w:rsidRPr="00FC555F" w:rsidRDefault="00A855CD" w:rsidP="00A855CD">
      <w:pPr>
        <w:pStyle w:val="Quick1"/>
        <w:ind w:left="1440" w:hanging="720"/>
        <w:rPr>
          <w:rFonts w:ascii="Arial" w:hAnsi="Arial" w:cs="Arial"/>
          <w:szCs w:val="24"/>
          <w:lang w:val="en-GB"/>
        </w:rPr>
      </w:pPr>
    </w:p>
    <w:p w14:paraId="655A6B9F" w14:textId="1CE1606B" w:rsidR="00A855CD" w:rsidRPr="00FC555F" w:rsidRDefault="00A855CD" w:rsidP="00A855CD">
      <w:pPr>
        <w:pStyle w:val="Quick1"/>
        <w:ind w:left="1440" w:hanging="720"/>
        <w:rPr>
          <w:rFonts w:ascii="Arial" w:hAnsi="Arial" w:cs="Arial"/>
          <w:szCs w:val="24"/>
          <w:lang w:val="en-GB"/>
        </w:rPr>
      </w:pPr>
      <w:r w:rsidRPr="00FC555F">
        <w:rPr>
          <w:rFonts w:ascii="Arial" w:hAnsi="Arial" w:cs="Arial"/>
          <w:szCs w:val="24"/>
          <w:lang w:val="en-GB"/>
        </w:rPr>
        <w:t>6.</w:t>
      </w:r>
      <w:r w:rsidRPr="00FC555F">
        <w:rPr>
          <w:rFonts w:ascii="Arial" w:hAnsi="Arial" w:cs="Arial"/>
          <w:szCs w:val="24"/>
          <w:lang w:val="en-GB"/>
        </w:rPr>
        <w:tab/>
        <w:t xml:space="preserve">In the event of actual assault, where a staff member is obliged to physically restrain a child / young person, </w:t>
      </w:r>
      <w:r w:rsidR="00562B83" w:rsidRPr="00FC555F">
        <w:rPr>
          <w:rFonts w:ascii="Arial" w:hAnsi="Arial" w:cs="Arial"/>
          <w:szCs w:val="24"/>
          <w:lang w:val="en-GB"/>
        </w:rPr>
        <w:t xml:space="preserve">the Restraint </w:t>
      </w:r>
      <w:r w:rsidRPr="00FC555F">
        <w:rPr>
          <w:rFonts w:ascii="Arial" w:hAnsi="Arial" w:cs="Arial"/>
          <w:szCs w:val="24"/>
          <w:lang w:val="en-GB"/>
        </w:rPr>
        <w:t>Poli</w:t>
      </w:r>
      <w:r w:rsidR="00562B83" w:rsidRPr="00FC555F">
        <w:rPr>
          <w:rFonts w:ascii="Arial" w:hAnsi="Arial" w:cs="Arial"/>
          <w:szCs w:val="24"/>
          <w:lang w:val="en-GB"/>
        </w:rPr>
        <w:t xml:space="preserve">cy </w:t>
      </w:r>
      <w:r w:rsidRPr="00FC555F">
        <w:rPr>
          <w:rFonts w:ascii="Arial" w:hAnsi="Arial" w:cs="Arial"/>
          <w:szCs w:val="24"/>
          <w:lang w:val="en-GB"/>
        </w:rPr>
        <w:t xml:space="preserve">will apply. Staff will have received full training in the requirements of this Policy. </w:t>
      </w:r>
    </w:p>
    <w:p w14:paraId="58DFA387" w14:textId="77777777" w:rsidR="00A855CD" w:rsidRPr="00FC555F" w:rsidRDefault="00A855CD" w:rsidP="00A855CD">
      <w:pPr>
        <w:widowControl w:val="0"/>
        <w:rPr>
          <w:rFonts w:ascii="Arial" w:hAnsi="Arial" w:cs="Arial"/>
          <w:szCs w:val="24"/>
          <w:lang w:val="en-GB"/>
        </w:rPr>
      </w:pPr>
    </w:p>
    <w:p w14:paraId="16915A0C" w14:textId="43CAAD23" w:rsidR="00A855CD" w:rsidRPr="00FC555F" w:rsidRDefault="00A855CD" w:rsidP="00A855CD">
      <w:pPr>
        <w:pStyle w:val="Quick1"/>
        <w:ind w:left="1440" w:hanging="720"/>
        <w:rPr>
          <w:rFonts w:ascii="Arial" w:hAnsi="Arial" w:cs="Arial"/>
          <w:szCs w:val="24"/>
        </w:rPr>
      </w:pPr>
      <w:r w:rsidRPr="00FC555F">
        <w:rPr>
          <w:rFonts w:ascii="Arial" w:hAnsi="Arial" w:cs="Arial"/>
          <w:szCs w:val="24"/>
          <w:lang w:val="en-GB"/>
        </w:rPr>
        <w:t>7.</w:t>
      </w:r>
      <w:r w:rsidRPr="00FC555F">
        <w:rPr>
          <w:rFonts w:ascii="Arial" w:hAnsi="Arial" w:cs="Arial"/>
          <w:szCs w:val="24"/>
          <w:lang w:val="en-GB"/>
        </w:rPr>
        <w:tab/>
        <w:t>Each instance of violence or assault will be reviewed positively by</w:t>
      </w:r>
      <w:r w:rsidR="006A2478" w:rsidRPr="00FC555F">
        <w:rPr>
          <w:rFonts w:ascii="Arial" w:hAnsi="Arial" w:cs="Arial"/>
          <w:szCs w:val="24"/>
          <w:lang w:val="en-GB"/>
        </w:rPr>
        <w:t xml:space="preserve"> the</w:t>
      </w:r>
      <w:r w:rsidRPr="00FC555F">
        <w:rPr>
          <w:rFonts w:ascii="Arial" w:hAnsi="Arial" w:cs="Arial"/>
          <w:szCs w:val="24"/>
          <w:lang w:val="en-GB"/>
        </w:rPr>
        <w:t xml:space="preserve"> </w:t>
      </w:r>
      <w:r w:rsidR="00EB3F52">
        <w:rPr>
          <w:rFonts w:ascii="Arial" w:hAnsi="Arial" w:cs="Arial"/>
          <w:szCs w:val="24"/>
          <w:lang w:val="en-GB"/>
        </w:rPr>
        <w:t>Shekinah Support</w:t>
      </w:r>
      <w:r w:rsidRPr="00FC555F">
        <w:rPr>
          <w:rFonts w:ascii="Arial" w:hAnsi="Arial" w:cs="Arial"/>
          <w:szCs w:val="24"/>
          <w:lang w:val="en-GB"/>
        </w:rPr>
        <w:t xml:space="preserve"> Manage</w:t>
      </w:r>
      <w:r w:rsidR="006A2478" w:rsidRPr="00FC555F">
        <w:rPr>
          <w:rFonts w:ascii="Arial" w:hAnsi="Arial" w:cs="Arial"/>
          <w:szCs w:val="24"/>
          <w:lang w:val="en-GB"/>
        </w:rPr>
        <w:t>ment team</w:t>
      </w:r>
      <w:r w:rsidRPr="00FC555F">
        <w:rPr>
          <w:rFonts w:ascii="Arial" w:hAnsi="Arial" w:cs="Arial"/>
          <w:szCs w:val="24"/>
          <w:lang w:val="en-GB"/>
        </w:rPr>
        <w:t xml:space="preserve"> and involve staff members to see whether or not the situation was exacerbated by an inappropriate staff action, and what could have been done to avoid it. This is intended to be a positive approach to remedial and corrective action requirements.</w:t>
      </w:r>
    </w:p>
    <w:p w14:paraId="61383654" w14:textId="77777777" w:rsidR="00A855CD" w:rsidRPr="00FC555F" w:rsidRDefault="00A855CD" w:rsidP="00A855CD">
      <w:pPr>
        <w:widowControl w:val="0"/>
        <w:rPr>
          <w:rFonts w:ascii="Arial" w:hAnsi="Arial" w:cs="Arial"/>
          <w:szCs w:val="24"/>
          <w:lang w:val="en-GB"/>
        </w:rPr>
      </w:pPr>
    </w:p>
    <w:p w14:paraId="536DE959" w14:textId="11AF143D" w:rsidR="00E857DA" w:rsidRDefault="00A855CD" w:rsidP="008D75E1">
      <w:pPr>
        <w:widowControl w:val="0"/>
        <w:ind w:left="1440" w:hanging="721"/>
        <w:rPr>
          <w:rFonts w:ascii="Arial" w:hAnsi="Arial" w:cs="Arial"/>
          <w:szCs w:val="24"/>
          <w:lang w:val="en-GB"/>
        </w:rPr>
      </w:pPr>
      <w:r w:rsidRPr="00FC555F">
        <w:rPr>
          <w:rFonts w:ascii="Arial" w:hAnsi="Arial" w:cs="Arial"/>
          <w:szCs w:val="24"/>
          <w:lang w:val="en-GB"/>
        </w:rPr>
        <w:t>8.</w:t>
      </w:r>
      <w:r w:rsidR="00902D9C" w:rsidRPr="00FC555F">
        <w:rPr>
          <w:rFonts w:ascii="Arial" w:hAnsi="Arial" w:cs="Arial"/>
          <w:szCs w:val="24"/>
          <w:lang w:val="en-GB"/>
        </w:rPr>
        <w:tab/>
      </w:r>
      <w:r w:rsidR="00EB3F52">
        <w:rPr>
          <w:rFonts w:ascii="Arial" w:hAnsi="Arial" w:cs="Arial"/>
          <w:szCs w:val="24"/>
          <w:lang w:val="en-GB"/>
        </w:rPr>
        <w:t>Shekinah Support</w:t>
      </w:r>
      <w:r w:rsidRPr="00FC555F">
        <w:rPr>
          <w:rFonts w:ascii="Arial" w:hAnsi="Arial" w:cs="Arial"/>
          <w:szCs w:val="24"/>
          <w:lang w:val="en-GB"/>
        </w:rPr>
        <w:t xml:space="preserve"> has recourse to Counselling Services for staff members who have been subjected to abuse, aggression, harassment or actual assault.</w:t>
      </w:r>
    </w:p>
    <w:p w14:paraId="76402B27" w14:textId="77777777" w:rsidR="008D75E1" w:rsidRPr="00FC555F" w:rsidRDefault="008D75E1" w:rsidP="008D75E1">
      <w:pPr>
        <w:widowControl w:val="0"/>
        <w:ind w:left="1440" w:hanging="721"/>
        <w:rPr>
          <w:rFonts w:ascii="Arial" w:hAnsi="Arial" w:cs="Arial"/>
          <w:szCs w:val="24"/>
          <w:lang w:val="en-GB"/>
        </w:rPr>
      </w:pPr>
    </w:p>
    <w:p w14:paraId="7DB63448" w14:textId="77777777" w:rsidR="00902D9C" w:rsidRPr="00FC555F" w:rsidRDefault="00902D9C" w:rsidP="00A855CD">
      <w:pPr>
        <w:widowControl w:val="0"/>
        <w:tabs>
          <w:tab w:val="center" w:pos="-28845"/>
        </w:tabs>
        <w:rPr>
          <w:rFonts w:ascii="Arial" w:hAnsi="Arial" w:cs="Arial"/>
          <w:szCs w:val="24"/>
          <w:lang w:val="en-GB"/>
        </w:rPr>
      </w:pPr>
    </w:p>
    <w:p w14:paraId="5EB4928C" w14:textId="1E780721" w:rsidR="00A855CD" w:rsidRPr="00FC555F" w:rsidRDefault="00A855CD" w:rsidP="00A855CD">
      <w:pPr>
        <w:widowControl w:val="0"/>
        <w:tabs>
          <w:tab w:val="center" w:pos="-28845"/>
        </w:tabs>
        <w:rPr>
          <w:rFonts w:ascii="Arial" w:hAnsi="Arial" w:cs="Arial"/>
          <w:b/>
          <w:szCs w:val="24"/>
          <w:lang w:val="en-GB"/>
        </w:rPr>
      </w:pPr>
      <w:r w:rsidRPr="00FC555F">
        <w:rPr>
          <w:rFonts w:ascii="Arial" w:hAnsi="Arial" w:cs="Arial"/>
          <w:b/>
          <w:szCs w:val="24"/>
          <w:lang w:val="en-GB"/>
        </w:rPr>
        <w:t>HANDLING CHALLENGING BEHAVIOUR - GENERAL POLICY</w:t>
      </w:r>
    </w:p>
    <w:p w14:paraId="5066EE82" w14:textId="77777777" w:rsidR="00A855CD" w:rsidRPr="00FC555F" w:rsidRDefault="00A855CD" w:rsidP="00A855CD">
      <w:pPr>
        <w:widowControl w:val="0"/>
        <w:tabs>
          <w:tab w:val="center" w:pos="-28845"/>
        </w:tabs>
        <w:rPr>
          <w:rFonts w:ascii="Arial" w:hAnsi="Arial" w:cs="Arial"/>
          <w:b/>
          <w:szCs w:val="24"/>
          <w:lang w:val="en-GB"/>
        </w:rPr>
      </w:pPr>
    </w:p>
    <w:p w14:paraId="17D8CF6A" w14:textId="6C51D0F4" w:rsidR="00A855CD" w:rsidRPr="00FC555F" w:rsidRDefault="00A855CD" w:rsidP="007823D8">
      <w:pPr>
        <w:widowControl w:val="0"/>
        <w:ind w:left="709"/>
        <w:rPr>
          <w:rFonts w:ascii="Arial" w:hAnsi="Arial" w:cs="Arial"/>
          <w:szCs w:val="24"/>
          <w:lang w:val="en-GB"/>
        </w:rPr>
      </w:pPr>
      <w:r w:rsidRPr="00FC555F">
        <w:rPr>
          <w:rFonts w:ascii="Arial" w:hAnsi="Arial" w:cs="Arial"/>
          <w:szCs w:val="24"/>
          <w:lang w:val="en-GB"/>
        </w:rPr>
        <w:t>This Policy defines Chippenham Road’s approach to handling and managing children / young persons (referred to as</w:t>
      </w:r>
      <w:r w:rsidR="00562B83" w:rsidRPr="00FC555F">
        <w:rPr>
          <w:rFonts w:ascii="Arial" w:hAnsi="Arial" w:cs="Arial"/>
          <w:szCs w:val="24"/>
          <w:lang w:val="en-GB"/>
        </w:rPr>
        <w:t xml:space="preserve"> </w:t>
      </w:r>
      <w:r w:rsidRPr="00FC555F">
        <w:rPr>
          <w:rFonts w:ascii="Arial" w:hAnsi="Arial" w:cs="Arial"/>
          <w:szCs w:val="24"/>
          <w:lang w:val="en-GB"/>
        </w:rPr>
        <w:t>“service users” for the purposes of this Policy) who exhibit challenging behaviour. This Policy is divided into 3 sections as follows:</w:t>
      </w:r>
    </w:p>
    <w:p w14:paraId="4C49DBEE" w14:textId="77777777" w:rsidR="00E857DA" w:rsidRPr="00FC555F" w:rsidRDefault="00E857DA" w:rsidP="007823D8">
      <w:pPr>
        <w:widowControl w:val="0"/>
        <w:ind w:left="709"/>
        <w:rPr>
          <w:rFonts w:ascii="Arial" w:hAnsi="Arial" w:cs="Arial"/>
          <w:szCs w:val="24"/>
          <w:lang w:val="en-GB"/>
        </w:rPr>
      </w:pPr>
    </w:p>
    <w:p w14:paraId="7399D558" w14:textId="63A05A3F" w:rsidR="00A855CD" w:rsidRPr="00FC555F" w:rsidRDefault="00A855CD" w:rsidP="007823D8">
      <w:pPr>
        <w:widowControl w:val="0"/>
        <w:ind w:left="709"/>
        <w:rPr>
          <w:rFonts w:ascii="Arial" w:hAnsi="Arial" w:cs="Arial"/>
          <w:szCs w:val="24"/>
          <w:lang w:val="en-GB"/>
        </w:rPr>
      </w:pPr>
      <w:r w:rsidRPr="00FC555F">
        <w:rPr>
          <w:rFonts w:ascii="Arial" w:hAnsi="Arial" w:cs="Arial"/>
          <w:szCs w:val="24"/>
          <w:lang w:val="en-GB"/>
        </w:rPr>
        <w:t>Section A:</w:t>
      </w:r>
      <w:r w:rsidRPr="00FC555F">
        <w:rPr>
          <w:rFonts w:ascii="Arial" w:hAnsi="Arial" w:cs="Arial"/>
          <w:szCs w:val="24"/>
          <w:lang w:val="en-GB"/>
        </w:rPr>
        <w:tab/>
        <w:t>General information regarding challenging behaviour;</w:t>
      </w:r>
    </w:p>
    <w:p w14:paraId="6B1E8022" w14:textId="7237E313" w:rsidR="008D75E1" w:rsidRPr="00FC555F" w:rsidRDefault="00A855CD" w:rsidP="00B67D0D">
      <w:pPr>
        <w:widowControl w:val="0"/>
        <w:ind w:left="709"/>
        <w:rPr>
          <w:rFonts w:ascii="Arial" w:hAnsi="Arial" w:cs="Arial"/>
          <w:szCs w:val="24"/>
          <w:lang w:val="en-GB"/>
        </w:rPr>
      </w:pPr>
      <w:r w:rsidRPr="00FC555F">
        <w:rPr>
          <w:rFonts w:ascii="Arial" w:hAnsi="Arial" w:cs="Arial"/>
          <w:szCs w:val="24"/>
          <w:lang w:val="en-GB"/>
        </w:rPr>
        <w:t>Section B:</w:t>
      </w:r>
      <w:r w:rsidRPr="00FC555F">
        <w:rPr>
          <w:rFonts w:ascii="Arial" w:hAnsi="Arial" w:cs="Arial"/>
          <w:szCs w:val="24"/>
          <w:lang w:val="en-GB"/>
        </w:rPr>
        <w:tab/>
        <w:t xml:space="preserve">Managing challenging </w:t>
      </w:r>
      <w:proofErr w:type="gramStart"/>
      <w:r w:rsidRPr="00FC555F">
        <w:rPr>
          <w:rFonts w:ascii="Arial" w:hAnsi="Arial" w:cs="Arial"/>
          <w:szCs w:val="24"/>
          <w:lang w:val="en-GB"/>
        </w:rPr>
        <w:t>behaviour;</w:t>
      </w:r>
      <w:proofErr w:type="gramEnd"/>
    </w:p>
    <w:p w14:paraId="165BA6C5" w14:textId="0873F590" w:rsidR="00A855CD" w:rsidRPr="00FC555F" w:rsidRDefault="00A855CD" w:rsidP="007823D8">
      <w:pPr>
        <w:widowControl w:val="0"/>
        <w:ind w:left="709"/>
        <w:rPr>
          <w:rFonts w:ascii="Arial" w:hAnsi="Arial" w:cs="Arial"/>
          <w:szCs w:val="24"/>
          <w:lang w:val="en-GB"/>
        </w:rPr>
      </w:pPr>
      <w:r w:rsidRPr="00FC555F">
        <w:rPr>
          <w:rFonts w:ascii="Arial" w:hAnsi="Arial" w:cs="Arial"/>
          <w:szCs w:val="24"/>
          <w:lang w:val="en-GB"/>
        </w:rPr>
        <w:t>Section C:</w:t>
      </w:r>
      <w:r w:rsidRPr="00FC555F">
        <w:rPr>
          <w:rFonts w:ascii="Arial" w:hAnsi="Arial" w:cs="Arial"/>
          <w:szCs w:val="24"/>
          <w:lang w:val="en-GB"/>
        </w:rPr>
        <w:tab/>
        <w:t>Prevention of challenging behaviour.</w:t>
      </w:r>
    </w:p>
    <w:p w14:paraId="551999EC" w14:textId="77777777" w:rsidR="00A855CD" w:rsidRPr="00FC555F" w:rsidRDefault="00A855CD" w:rsidP="00A855CD">
      <w:pPr>
        <w:widowControl w:val="0"/>
        <w:rPr>
          <w:rFonts w:ascii="Arial" w:hAnsi="Arial" w:cs="Arial"/>
          <w:szCs w:val="24"/>
          <w:lang w:val="en-GB"/>
        </w:rPr>
      </w:pPr>
      <w:r w:rsidRPr="00FC555F">
        <w:rPr>
          <w:rFonts w:ascii="Arial" w:hAnsi="Arial" w:cs="Arial"/>
          <w:szCs w:val="24"/>
          <w:lang w:val="en-GB"/>
        </w:rPr>
        <w:tab/>
      </w:r>
    </w:p>
    <w:p w14:paraId="5232E214" w14:textId="21F913CA" w:rsidR="00A855CD" w:rsidRPr="00360441" w:rsidRDefault="00902D9C" w:rsidP="00A855CD">
      <w:pPr>
        <w:pStyle w:val="Level1"/>
        <w:ind w:firstLine="720"/>
        <w:rPr>
          <w:rFonts w:ascii="Arial" w:hAnsi="Arial" w:cs="Arial"/>
          <w:b/>
          <w:bCs/>
          <w:szCs w:val="24"/>
        </w:rPr>
      </w:pPr>
      <w:r w:rsidRPr="00360441">
        <w:rPr>
          <w:rFonts w:ascii="Arial" w:hAnsi="Arial" w:cs="Arial"/>
          <w:b/>
          <w:bCs/>
          <w:szCs w:val="24"/>
          <w:lang w:val="en-GB"/>
        </w:rPr>
        <w:t xml:space="preserve">Section A: </w:t>
      </w:r>
      <w:r w:rsidR="00A855CD" w:rsidRPr="00360441">
        <w:rPr>
          <w:rFonts w:ascii="Arial" w:hAnsi="Arial" w:cs="Arial"/>
          <w:b/>
          <w:bCs/>
          <w:szCs w:val="24"/>
          <w:lang w:val="en-GB"/>
        </w:rPr>
        <w:t>GENERAL INFORMATION REGARDING CHALLENGING BEHAVIOUR:</w:t>
      </w:r>
    </w:p>
    <w:p w14:paraId="0517EFF6" w14:textId="77777777" w:rsidR="00A855CD" w:rsidRPr="00FC555F" w:rsidRDefault="00A855CD" w:rsidP="00A855CD">
      <w:pPr>
        <w:widowControl w:val="0"/>
        <w:rPr>
          <w:rFonts w:ascii="Arial" w:hAnsi="Arial" w:cs="Arial"/>
          <w:szCs w:val="24"/>
          <w:lang w:val="en-GB"/>
        </w:rPr>
      </w:pPr>
      <w:r w:rsidRPr="00FC555F">
        <w:rPr>
          <w:rFonts w:ascii="Arial" w:hAnsi="Arial" w:cs="Arial"/>
          <w:szCs w:val="24"/>
          <w:lang w:val="en-GB"/>
        </w:rPr>
        <w:tab/>
      </w:r>
    </w:p>
    <w:p w14:paraId="025D69EB" w14:textId="35FCB447" w:rsidR="00A855CD" w:rsidRPr="00FC555F" w:rsidRDefault="00A855CD" w:rsidP="00902D9C">
      <w:pPr>
        <w:widowControl w:val="0"/>
        <w:ind w:left="1440" w:hanging="731"/>
        <w:rPr>
          <w:rFonts w:ascii="Arial" w:hAnsi="Arial" w:cs="Arial"/>
          <w:szCs w:val="24"/>
          <w:lang w:val="en-GB"/>
        </w:rPr>
      </w:pPr>
      <w:r w:rsidRPr="00FC555F">
        <w:rPr>
          <w:rFonts w:ascii="Arial" w:hAnsi="Arial" w:cs="Arial"/>
          <w:szCs w:val="24"/>
          <w:lang w:val="en-GB"/>
        </w:rPr>
        <w:t>1.</w:t>
      </w:r>
      <w:r w:rsidRPr="00FC555F">
        <w:rPr>
          <w:rFonts w:ascii="Arial" w:hAnsi="Arial" w:cs="Arial"/>
          <w:szCs w:val="24"/>
          <w:lang w:val="en-GB"/>
        </w:rPr>
        <w:tab/>
        <w:t>Definitions:</w:t>
      </w:r>
    </w:p>
    <w:p w14:paraId="54B4FCAA" w14:textId="77777777" w:rsidR="00A855CD" w:rsidRPr="00FC555F" w:rsidRDefault="00A855CD" w:rsidP="00A855CD">
      <w:pPr>
        <w:widowControl w:val="0"/>
        <w:rPr>
          <w:rFonts w:ascii="Arial" w:hAnsi="Arial" w:cs="Arial"/>
          <w:szCs w:val="24"/>
          <w:lang w:val="en-GB"/>
        </w:rPr>
      </w:pPr>
    </w:p>
    <w:p w14:paraId="3E4DEA9D" w14:textId="77777777" w:rsidR="00A855CD" w:rsidRPr="00FC555F" w:rsidRDefault="00A855CD" w:rsidP="00902D9C">
      <w:pPr>
        <w:widowControl w:val="0"/>
        <w:ind w:left="1418"/>
        <w:rPr>
          <w:rFonts w:ascii="Arial" w:hAnsi="Arial" w:cs="Arial"/>
          <w:szCs w:val="24"/>
          <w:lang w:val="en-GB"/>
        </w:rPr>
      </w:pPr>
      <w:r w:rsidRPr="00FC555F">
        <w:rPr>
          <w:rFonts w:ascii="Arial" w:hAnsi="Arial" w:cs="Arial"/>
          <w:szCs w:val="24"/>
          <w:lang w:val="en-GB"/>
        </w:rPr>
        <w:t>Challenging behaviour is most often exhibited by persons with developmental disabilities, dementia, psychosis and by children, although such behaviour can be displayed by any person. There are 2 types of challenging behaviour for which the following definitions apply:</w:t>
      </w:r>
    </w:p>
    <w:p w14:paraId="5643435B" w14:textId="77777777" w:rsidR="00360441" w:rsidRPr="00FC555F" w:rsidRDefault="00360441" w:rsidP="00A855CD">
      <w:pPr>
        <w:widowControl w:val="0"/>
        <w:rPr>
          <w:rFonts w:ascii="Arial" w:hAnsi="Arial" w:cs="Arial"/>
          <w:szCs w:val="24"/>
          <w:lang w:val="en-GB"/>
        </w:rPr>
      </w:pPr>
    </w:p>
    <w:p w14:paraId="6515573A" w14:textId="2DE181B6" w:rsidR="00A855CD" w:rsidRPr="00FC555F" w:rsidRDefault="00A855CD" w:rsidP="00902D9C">
      <w:pPr>
        <w:pStyle w:val="Level3"/>
        <w:numPr>
          <w:ilvl w:val="0"/>
          <w:numId w:val="2"/>
        </w:numPr>
        <w:tabs>
          <w:tab w:val="clear" w:pos="2520"/>
          <w:tab w:val="num" w:pos="1843"/>
        </w:tabs>
        <w:ind w:left="1985" w:hanging="567"/>
        <w:rPr>
          <w:rFonts w:ascii="Arial" w:hAnsi="Arial" w:cs="Arial"/>
          <w:szCs w:val="24"/>
        </w:rPr>
      </w:pPr>
      <w:r w:rsidRPr="00FC555F">
        <w:rPr>
          <w:rFonts w:ascii="Arial" w:hAnsi="Arial" w:cs="Arial"/>
          <w:szCs w:val="24"/>
          <w:lang w:val="en-GB"/>
        </w:rPr>
        <w:t>“Challenging behaviour” - culturally abnormal behaviour by individuals or groups, which causes others problems, and which significantly interferes with the quality of life of all concerned. In the Care Home scenario this will relate to challenging behaviour displayed by the service user towards care staff and / or family members, visitors etc.</w:t>
      </w:r>
    </w:p>
    <w:p w14:paraId="7EC02BD3" w14:textId="77777777" w:rsidR="00A855CD" w:rsidRPr="00FC555F" w:rsidRDefault="00A855CD" w:rsidP="00A855CD">
      <w:pPr>
        <w:pStyle w:val="Level3"/>
        <w:ind w:left="2520"/>
        <w:rPr>
          <w:rFonts w:ascii="Arial" w:hAnsi="Arial" w:cs="Arial"/>
          <w:szCs w:val="24"/>
        </w:rPr>
      </w:pPr>
    </w:p>
    <w:p w14:paraId="63E9349D" w14:textId="04D5686B" w:rsidR="00E857DA" w:rsidRPr="00FC555F" w:rsidRDefault="00A855CD" w:rsidP="00902D9C">
      <w:pPr>
        <w:pStyle w:val="Level3"/>
        <w:numPr>
          <w:ilvl w:val="0"/>
          <w:numId w:val="2"/>
        </w:numPr>
        <w:tabs>
          <w:tab w:val="clear" w:pos="2520"/>
        </w:tabs>
        <w:ind w:left="1985" w:hanging="567"/>
        <w:rPr>
          <w:rFonts w:ascii="Arial" w:hAnsi="Arial" w:cs="Arial"/>
          <w:szCs w:val="24"/>
        </w:rPr>
      </w:pPr>
      <w:r w:rsidRPr="00FC555F">
        <w:rPr>
          <w:rFonts w:ascii="Arial" w:hAnsi="Arial" w:cs="Arial"/>
          <w:szCs w:val="24"/>
          <w:lang w:val="en-GB"/>
        </w:rPr>
        <w:t xml:space="preserve">“Severely challenging behaviour” - challenging behaviour of such frequency, intensity or duration, that the physical safety of the person or others is likely to be placed in serious jeopardy, and which is likely to seriously limit or delay access to and use ordinary </w:t>
      </w:r>
      <w:proofErr w:type="spellStart"/>
      <w:r w:rsidRPr="00FC555F">
        <w:rPr>
          <w:rFonts w:ascii="Arial" w:hAnsi="Arial" w:cs="Arial"/>
          <w:szCs w:val="24"/>
          <w:lang w:val="en-GB"/>
        </w:rPr>
        <w:t>comm</w:t>
      </w:r>
      <w:r w:rsidR="003E7741">
        <w:rPr>
          <w:rFonts w:ascii="Arial" w:hAnsi="Arial" w:cs="Arial"/>
          <w:szCs w:val="24"/>
          <w:lang w:val="en-GB"/>
        </w:rPr>
        <w:t>house</w:t>
      </w:r>
      <w:r w:rsidRPr="00FC555F">
        <w:rPr>
          <w:rFonts w:ascii="Arial" w:hAnsi="Arial" w:cs="Arial"/>
          <w:szCs w:val="24"/>
          <w:lang w:val="en-GB"/>
        </w:rPr>
        <w:t>y</w:t>
      </w:r>
      <w:proofErr w:type="spellEnd"/>
      <w:r w:rsidRPr="00FC555F">
        <w:rPr>
          <w:rFonts w:ascii="Arial" w:hAnsi="Arial" w:cs="Arial"/>
          <w:szCs w:val="24"/>
          <w:lang w:val="en-GB"/>
        </w:rPr>
        <w:t xml:space="preserve"> facilities.</w:t>
      </w:r>
    </w:p>
    <w:p w14:paraId="493F7EBC" w14:textId="77777777" w:rsidR="00E857DA" w:rsidRPr="00FC555F" w:rsidRDefault="00E857DA" w:rsidP="00A855CD">
      <w:pPr>
        <w:widowControl w:val="0"/>
        <w:ind w:left="2160" w:hanging="2160"/>
        <w:rPr>
          <w:rFonts w:ascii="Arial" w:hAnsi="Arial" w:cs="Arial"/>
          <w:szCs w:val="24"/>
          <w:lang w:val="en-GB"/>
        </w:rPr>
      </w:pPr>
    </w:p>
    <w:p w14:paraId="1D26A10B" w14:textId="6F34D2F1" w:rsidR="00A855CD" w:rsidRPr="00FC555F" w:rsidRDefault="00A855CD" w:rsidP="00902D9C">
      <w:pPr>
        <w:widowControl w:val="0"/>
        <w:ind w:left="1418" w:hanging="851"/>
        <w:rPr>
          <w:rFonts w:ascii="Arial" w:hAnsi="Arial" w:cs="Arial"/>
          <w:szCs w:val="24"/>
          <w:lang w:val="en-GB"/>
        </w:rPr>
      </w:pPr>
      <w:r w:rsidRPr="00FC555F">
        <w:rPr>
          <w:rFonts w:ascii="Arial" w:hAnsi="Arial" w:cs="Arial"/>
          <w:szCs w:val="24"/>
          <w:lang w:val="en-GB"/>
        </w:rPr>
        <w:t>2.</w:t>
      </w:r>
      <w:r w:rsidRPr="00FC555F">
        <w:rPr>
          <w:rFonts w:ascii="Arial" w:hAnsi="Arial" w:cs="Arial"/>
          <w:szCs w:val="24"/>
          <w:lang w:val="en-GB"/>
        </w:rPr>
        <w:tab/>
        <w:t>Types of challenging behaviour:</w:t>
      </w:r>
    </w:p>
    <w:p w14:paraId="6DFCE0F6" w14:textId="77777777" w:rsidR="00A855CD" w:rsidRPr="00FC555F" w:rsidRDefault="00A855CD" w:rsidP="00A855CD">
      <w:pPr>
        <w:widowControl w:val="0"/>
        <w:rPr>
          <w:rFonts w:ascii="Arial" w:hAnsi="Arial" w:cs="Arial"/>
          <w:szCs w:val="24"/>
          <w:lang w:val="en-GB"/>
        </w:rPr>
      </w:pPr>
    </w:p>
    <w:p w14:paraId="194F1F87" w14:textId="41E3BF1B" w:rsidR="00A855CD" w:rsidRPr="00FC555F" w:rsidRDefault="00A855CD" w:rsidP="00902D9C">
      <w:pPr>
        <w:widowControl w:val="0"/>
        <w:ind w:left="1418"/>
        <w:rPr>
          <w:rFonts w:ascii="Arial" w:hAnsi="Arial" w:cs="Arial"/>
          <w:szCs w:val="24"/>
          <w:lang w:val="en-GB"/>
        </w:rPr>
      </w:pPr>
      <w:r w:rsidRPr="00FC555F">
        <w:rPr>
          <w:rFonts w:ascii="Arial" w:hAnsi="Arial" w:cs="Arial"/>
          <w:szCs w:val="24"/>
          <w:lang w:val="en-GB"/>
        </w:rPr>
        <w:t xml:space="preserve">Challenging behaviour can manifest itself in many forms and can depend upon many parameters. The more common types that the care worker may encounter are as follows: </w:t>
      </w:r>
    </w:p>
    <w:p w14:paraId="0B792FB9" w14:textId="77777777" w:rsidR="00A855CD" w:rsidRPr="00FC555F" w:rsidRDefault="00A855CD" w:rsidP="00902D9C">
      <w:pPr>
        <w:widowControl w:val="0"/>
        <w:ind w:left="1418"/>
        <w:rPr>
          <w:rFonts w:ascii="Arial" w:hAnsi="Arial" w:cs="Arial"/>
          <w:szCs w:val="24"/>
          <w:lang w:val="en-GB"/>
        </w:rPr>
      </w:pPr>
    </w:p>
    <w:p w14:paraId="43289018" w14:textId="0ACE3E19" w:rsidR="00A855CD" w:rsidRPr="00FC555F" w:rsidRDefault="00A855CD" w:rsidP="00902D9C">
      <w:pPr>
        <w:pStyle w:val="Level1"/>
        <w:numPr>
          <w:ilvl w:val="0"/>
          <w:numId w:val="3"/>
        </w:numPr>
        <w:ind w:left="2127" w:hanging="709"/>
        <w:rPr>
          <w:rFonts w:ascii="Arial" w:hAnsi="Arial" w:cs="Arial"/>
          <w:szCs w:val="24"/>
          <w:lang w:val="en-GB"/>
        </w:rPr>
      </w:pPr>
      <w:r w:rsidRPr="00FC555F">
        <w:rPr>
          <w:rFonts w:ascii="Arial" w:hAnsi="Arial" w:cs="Arial"/>
          <w:szCs w:val="24"/>
          <w:lang w:val="en-GB"/>
        </w:rPr>
        <w:t xml:space="preserve">Aggressive behaviour towards </w:t>
      </w:r>
      <w:proofErr w:type="gramStart"/>
      <w:r w:rsidRPr="00FC555F">
        <w:rPr>
          <w:rFonts w:ascii="Arial" w:hAnsi="Arial" w:cs="Arial"/>
          <w:szCs w:val="24"/>
          <w:lang w:val="en-GB"/>
        </w:rPr>
        <w:t>others;</w:t>
      </w:r>
      <w:proofErr w:type="gramEnd"/>
      <w:r w:rsidRPr="00FC555F">
        <w:rPr>
          <w:rFonts w:ascii="Arial" w:hAnsi="Arial" w:cs="Arial"/>
          <w:szCs w:val="24"/>
          <w:lang w:val="en-GB"/>
        </w:rPr>
        <w:t xml:space="preserve"> </w:t>
      </w:r>
      <w:r w:rsidR="0057592D">
        <w:rPr>
          <w:rFonts w:ascii="Arial" w:hAnsi="Arial" w:cs="Arial"/>
          <w:szCs w:val="24"/>
          <w:lang w:val="en-GB"/>
        </w:rPr>
        <w:t>i.e.</w:t>
      </w:r>
      <w:r w:rsidRPr="00FC555F">
        <w:rPr>
          <w:rFonts w:ascii="Arial" w:hAnsi="Arial" w:cs="Arial"/>
          <w:szCs w:val="24"/>
          <w:lang w:val="en-GB"/>
        </w:rPr>
        <w:t xml:space="preserve"> spitting, screaming, hitting, kicking, biting.</w:t>
      </w:r>
    </w:p>
    <w:p w14:paraId="062CB1ED" w14:textId="637A0F15" w:rsidR="00A855CD" w:rsidRPr="00FC555F" w:rsidRDefault="00A855CD" w:rsidP="00902D9C">
      <w:pPr>
        <w:pStyle w:val="Level1"/>
        <w:numPr>
          <w:ilvl w:val="0"/>
          <w:numId w:val="3"/>
        </w:numPr>
        <w:ind w:left="2127" w:hanging="709"/>
        <w:rPr>
          <w:rFonts w:ascii="Arial" w:hAnsi="Arial" w:cs="Arial"/>
          <w:szCs w:val="24"/>
        </w:rPr>
      </w:pPr>
      <w:r w:rsidRPr="00FC555F">
        <w:rPr>
          <w:rFonts w:ascii="Arial" w:hAnsi="Arial" w:cs="Arial"/>
          <w:szCs w:val="24"/>
          <w:lang w:val="en-GB"/>
        </w:rPr>
        <w:t>Self-</w:t>
      </w:r>
      <w:proofErr w:type="gramStart"/>
      <w:r w:rsidRPr="00FC555F">
        <w:rPr>
          <w:rFonts w:ascii="Arial" w:hAnsi="Arial" w:cs="Arial"/>
          <w:szCs w:val="24"/>
          <w:lang w:val="en-GB"/>
        </w:rPr>
        <w:t>harm;</w:t>
      </w:r>
      <w:proofErr w:type="gramEnd"/>
      <w:r w:rsidRPr="00FC555F">
        <w:rPr>
          <w:rFonts w:ascii="Arial" w:hAnsi="Arial" w:cs="Arial"/>
          <w:szCs w:val="24"/>
          <w:lang w:val="en-GB"/>
        </w:rPr>
        <w:t xml:space="preserve"> </w:t>
      </w:r>
      <w:r w:rsidR="0057592D">
        <w:rPr>
          <w:rFonts w:ascii="Arial" w:hAnsi="Arial" w:cs="Arial"/>
          <w:szCs w:val="24"/>
          <w:lang w:val="en-GB"/>
        </w:rPr>
        <w:t>i.e.</w:t>
      </w:r>
      <w:r w:rsidRPr="00FC555F">
        <w:rPr>
          <w:rFonts w:ascii="Arial" w:hAnsi="Arial" w:cs="Arial"/>
          <w:szCs w:val="24"/>
          <w:lang w:val="en-GB"/>
        </w:rPr>
        <w:t xml:space="preserve"> hitting self, head-banging, biting, skin picking.</w:t>
      </w:r>
    </w:p>
    <w:p w14:paraId="7BB29654" w14:textId="3DDB7BC7" w:rsidR="00A855CD" w:rsidRPr="00FC555F" w:rsidRDefault="00A855CD" w:rsidP="00902D9C">
      <w:pPr>
        <w:pStyle w:val="Level1"/>
        <w:numPr>
          <w:ilvl w:val="0"/>
          <w:numId w:val="3"/>
        </w:numPr>
        <w:ind w:left="2127" w:hanging="709"/>
        <w:rPr>
          <w:rFonts w:ascii="Arial" w:hAnsi="Arial" w:cs="Arial"/>
          <w:szCs w:val="24"/>
        </w:rPr>
      </w:pPr>
      <w:r w:rsidRPr="00FC555F">
        <w:rPr>
          <w:rFonts w:ascii="Arial" w:hAnsi="Arial" w:cs="Arial"/>
          <w:szCs w:val="24"/>
          <w:lang w:val="en-GB"/>
        </w:rPr>
        <w:t xml:space="preserve">Destructive </w:t>
      </w:r>
      <w:proofErr w:type="gramStart"/>
      <w:r w:rsidRPr="00FC555F">
        <w:rPr>
          <w:rFonts w:ascii="Arial" w:hAnsi="Arial" w:cs="Arial"/>
          <w:szCs w:val="24"/>
          <w:lang w:val="en-GB"/>
        </w:rPr>
        <w:t>behaviour;</w:t>
      </w:r>
      <w:proofErr w:type="gramEnd"/>
      <w:r w:rsidRPr="00FC555F">
        <w:rPr>
          <w:rFonts w:ascii="Arial" w:hAnsi="Arial" w:cs="Arial"/>
          <w:szCs w:val="24"/>
          <w:lang w:val="en-GB"/>
        </w:rPr>
        <w:t xml:space="preserve"> </w:t>
      </w:r>
      <w:r w:rsidR="0057592D">
        <w:rPr>
          <w:rFonts w:ascii="Arial" w:hAnsi="Arial" w:cs="Arial"/>
          <w:szCs w:val="24"/>
          <w:lang w:val="en-GB"/>
        </w:rPr>
        <w:t>i.e.</w:t>
      </w:r>
      <w:r w:rsidRPr="00FC555F">
        <w:rPr>
          <w:rFonts w:ascii="Arial" w:hAnsi="Arial" w:cs="Arial"/>
          <w:szCs w:val="24"/>
          <w:lang w:val="en-GB"/>
        </w:rPr>
        <w:t xml:space="preserve"> ripping clothes, breaking windows, throwing objects; stealing.</w:t>
      </w:r>
    </w:p>
    <w:p w14:paraId="0D3E0E6D" w14:textId="2CCA5538" w:rsidR="00A855CD" w:rsidRPr="00FC555F" w:rsidRDefault="00A855CD" w:rsidP="00902D9C">
      <w:pPr>
        <w:pStyle w:val="Level1"/>
        <w:numPr>
          <w:ilvl w:val="0"/>
          <w:numId w:val="3"/>
        </w:numPr>
        <w:ind w:left="2127" w:hanging="709"/>
        <w:rPr>
          <w:rFonts w:ascii="Arial" w:hAnsi="Arial" w:cs="Arial"/>
          <w:szCs w:val="24"/>
        </w:rPr>
      </w:pPr>
      <w:r w:rsidRPr="00FC555F">
        <w:rPr>
          <w:rFonts w:ascii="Arial" w:hAnsi="Arial" w:cs="Arial"/>
          <w:szCs w:val="24"/>
          <w:lang w:val="en-GB"/>
        </w:rPr>
        <w:t xml:space="preserve">Inappropriate sexualised </w:t>
      </w:r>
      <w:proofErr w:type="gramStart"/>
      <w:r w:rsidRPr="00FC555F">
        <w:rPr>
          <w:rFonts w:ascii="Arial" w:hAnsi="Arial" w:cs="Arial"/>
          <w:szCs w:val="24"/>
          <w:lang w:val="en-GB"/>
        </w:rPr>
        <w:t>behaviour;</w:t>
      </w:r>
      <w:proofErr w:type="gramEnd"/>
      <w:r w:rsidRPr="00FC555F">
        <w:rPr>
          <w:rFonts w:ascii="Arial" w:hAnsi="Arial" w:cs="Arial"/>
          <w:szCs w:val="24"/>
          <w:lang w:val="en-GB"/>
        </w:rPr>
        <w:t xml:space="preserve"> </w:t>
      </w:r>
      <w:r w:rsidR="0057592D">
        <w:rPr>
          <w:rFonts w:ascii="Arial" w:hAnsi="Arial" w:cs="Arial"/>
          <w:szCs w:val="24"/>
          <w:lang w:val="en-GB"/>
        </w:rPr>
        <w:t>i.e.</w:t>
      </w:r>
      <w:r w:rsidRPr="00FC555F">
        <w:rPr>
          <w:rFonts w:ascii="Arial" w:hAnsi="Arial" w:cs="Arial"/>
          <w:szCs w:val="24"/>
          <w:lang w:val="en-GB"/>
        </w:rPr>
        <w:t xml:space="preserve"> groping, public masturbation.</w:t>
      </w:r>
    </w:p>
    <w:p w14:paraId="20BC3375" w14:textId="0C334711" w:rsidR="00A855CD" w:rsidRPr="00FC555F" w:rsidRDefault="00A855CD" w:rsidP="00902D9C">
      <w:pPr>
        <w:pStyle w:val="Level1"/>
        <w:numPr>
          <w:ilvl w:val="0"/>
          <w:numId w:val="3"/>
        </w:numPr>
        <w:ind w:left="2127" w:hanging="709"/>
        <w:rPr>
          <w:rFonts w:ascii="Arial" w:hAnsi="Arial" w:cs="Arial"/>
          <w:szCs w:val="24"/>
        </w:rPr>
      </w:pPr>
      <w:r w:rsidRPr="00FC555F">
        <w:rPr>
          <w:rFonts w:ascii="Arial" w:hAnsi="Arial" w:cs="Arial"/>
          <w:szCs w:val="24"/>
          <w:lang w:val="en-GB"/>
        </w:rPr>
        <w:lastRenderedPageBreak/>
        <w:t xml:space="preserve">Other stereotyped </w:t>
      </w:r>
      <w:proofErr w:type="gramStart"/>
      <w:r w:rsidRPr="00FC555F">
        <w:rPr>
          <w:rFonts w:ascii="Arial" w:hAnsi="Arial" w:cs="Arial"/>
          <w:szCs w:val="24"/>
          <w:lang w:val="en-GB"/>
        </w:rPr>
        <w:t>behaviours;</w:t>
      </w:r>
      <w:proofErr w:type="gramEnd"/>
      <w:r w:rsidRPr="00FC555F">
        <w:rPr>
          <w:rFonts w:ascii="Arial" w:hAnsi="Arial" w:cs="Arial"/>
          <w:szCs w:val="24"/>
          <w:lang w:val="en-GB"/>
        </w:rPr>
        <w:t xml:space="preserve"> </w:t>
      </w:r>
      <w:r w:rsidR="0057592D">
        <w:rPr>
          <w:rFonts w:ascii="Arial" w:hAnsi="Arial" w:cs="Arial"/>
          <w:szCs w:val="24"/>
          <w:lang w:val="en-GB"/>
        </w:rPr>
        <w:t>i.e.</w:t>
      </w:r>
      <w:r w:rsidRPr="00FC555F">
        <w:rPr>
          <w:rFonts w:ascii="Arial" w:hAnsi="Arial" w:cs="Arial"/>
          <w:szCs w:val="24"/>
          <w:lang w:val="en-GB"/>
        </w:rPr>
        <w:t xml:space="preserve"> repetitive rocking, elective incontinence, running away; eating inedible objects.</w:t>
      </w:r>
    </w:p>
    <w:p w14:paraId="6F0ECA65" w14:textId="77777777" w:rsidR="00A855CD" w:rsidRPr="00FC555F" w:rsidRDefault="00A855CD" w:rsidP="00A855CD">
      <w:pPr>
        <w:widowControl w:val="0"/>
        <w:rPr>
          <w:rFonts w:ascii="Arial" w:hAnsi="Arial" w:cs="Arial"/>
          <w:szCs w:val="24"/>
          <w:lang w:val="en-GB"/>
        </w:rPr>
      </w:pPr>
    </w:p>
    <w:p w14:paraId="25777C0E" w14:textId="19CA1C20" w:rsidR="00A855CD" w:rsidRPr="00FC555F" w:rsidRDefault="00A855CD" w:rsidP="00902D9C">
      <w:pPr>
        <w:widowControl w:val="0"/>
        <w:ind w:left="567" w:hanging="567"/>
        <w:rPr>
          <w:rFonts w:ascii="Arial" w:hAnsi="Arial" w:cs="Arial"/>
          <w:szCs w:val="24"/>
          <w:lang w:val="en-GB"/>
        </w:rPr>
      </w:pPr>
      <w:r w:rsidRPr="00FC555F">
        <w:rPr>
          <w:rFonts w:ascii="Arial" w:hAnsi="Arial" w:cs="Arial"/>
          <w:szCs w:val="24"/>
          <w:lang w:val="en-GB"/>
        </w:rPr>
        <w:tab/>
        <w:t>3.</w:t>
      </w:r>
      <w:r w:rsidR="00E857DA" w:rsidRPr="00FC555F">
        <w:rPr>
          <w:rFonts w:ascii="Arial" w:hAnsi="Arial" w:cs="Arial"/>
          <w:szCs w:val="24"/>
          <w:lang w:val="en-GB"/>
        </w:rPr>
        <w:t xml:space="preserve"> </w:t>
      </w:r>
      <w:r w:rsidR="00902D9C" w:rsidRPr="00FC555F">
        <w:rPr>
          <w:rFonts w:ascii="Arial" w:hAnsi="Arial" w:cs="Arial"/>
          <w:szCs w:val="24"/>
          <w:lang w:val="en-GB"/>
        </w:rPr>
        <w:tab/>
      </w:r>
      <w:r w:rsidRPr="00FC555F">
        <w:rPr>
          <w:rFonts w:ascii="Arial" w:hAnsi="Arial" w:cs="Arial"/>
          <w:szCs w:val="24"/>
          <w:lang w:val="en-GB"/>
        </w:rPr>
        <w:t>Causes of challenging behaviour</w:t>
      </w:r>
    </w:p>
    <w:p w14:paraId="73DEE632" w14:textId="77777777" w:rsidR="00A855CD" w:rsidRPr="00FC555F" w:rsidRDefault="00A855CD" w:rsidP="00A855CD">
      <w:pPr>
        <w:widowControl w:val="0"/>
        <w:rPr>
          <w:rFonts w:ascii="Arial" w:hAnsi="Arial" w:cs="Arial"/>
          <w:szCs w:val="24"/>
          <w:lang w:val="en-GB"/>
        </w:rPr>
      </w:pPr>
    </w:p>
    <w:p w14:paraId="3C47B8E8" w14:textId="77777777" w:rsidR="008D75E1" w:rsidRDefault="00A855CD" w:rsidP="00902D9C">
      <w:pPr>
        <w:widowControl w:val="0"/>
        <w:ind w:left="1418"/>
        <w:rPr>
          <w:rFonts w:ascii="Arial" w:hAnsi="Arial" w:cs="Arial"/>
          <w:szCs w:val="24"/>
          <w:lang w:val="en-GB"/>
        </w:rPr>
      </w:pPr>
      <w:r w:rsidRPr="00FC555F">
        <w:rPr>
          <w:rFonts w:ascii="Arial" w:hAnsi="Arial" w:cs="Arial"/>
          <w:szCs w:val="24"/>
          <w:lang w:val="en-GB"/>
        </w:rPr>
        <w:t xml:space="preserve">Challenging behaviour can be caused by a number of factors. It is expected that the original Baseline Assessment of Needs conducted on the service user at the initial stages of service provision will highlight concerns in this respect and provide a basis </w:t>
      </w:r>
    </w:p>
    <w:p w14:paraId="1C35B238" w14:textId="77777777" w:rsidR="008D75E1" w:rsidRDefault="008D75E1" w:rsidP="00902D9C">
      <w:pPr>
        <w:widowControl w:val="0"/>
        <w:ind w:left="1418"/>
        <w:rPr>
          <w:rFonts w:ascii="Arial" w:hAnsi="Arial" w:cs="Arial"/>
          <w:szCs w:val="24"/>
          <w:lang w:val="en-GB"/>
        </w:rPr>
      </w:pPr>
    </w:p>
    <w:p w14:paraId="49320672" w14:textId="268D77B2" w:rsidR="00A855CD" w:rsidRPr="00FC555F" w:rsidRDefault="00A855CD" w:rsidP="00902D9C">
      <w:pPr>
        <w:widowControl w:val="0"/>
        <w:ind w:left="1418"/>
        <w:rPr>
          <w:rFonts w:ascii="Arial" w:hAnsi="Arial" w:cs="Arial"/>
          <w:szCs w:val="24"/>
          <w:lang w:val="en-GB"/>
        </w:rPr>
      </w:pPr>
      <w:r w:rsidRPr="00FC555F">
        <w:rPr>
          <w:rFonts w:ascii="Arial" w:hAnsi="Arial" w:cs="Arial"/>
          <w:szCs w:val="24"/>
          <w:lang w:val="en-GB"/>
        </w:rPr>
        <w:t>for addressing these issues through the care services to be delivered. The following can contribute to challenging behaviour:</w:t>
      </w:r>
    </w:p>
    <w:p w14:paraId="27B8081E" w14:textId="77777777" w:rsidR="00902D9C" w:rsidRPr="00FC555F" w:rsidRDefault="00902D9C" w:rsidP="00A855CD">
      <w:pPr>
        <w:widowControl w:val="0"/>
        <w:ind w:left="2160"/>
        <w:rPr>
          <w:rFonts w:ascii="Arial" w:hAnsi="Arial" w:cs="Arial"/>
          <w:szCs w:val="24"/>
          <w:lang w:val="en-GB"/>
        </w:rPr>
      </w:pPr>
    </w:p>
    <w:p w14:paraId="49A8FB51" w14:textId="19AC51E1" w:rsidR="00A855CD" w:rsidRPr="00FC555F" w:rsidRDefault="00A855CD" w:rsidP="00902D9C">
      <w:pPr>
        <w:widowControl w:val="0"/>
        <w:ind w:left="2127" w:hanging="709"/>
        <w:rPr>
          <w:rFonts w:ascii="Arial" w:hAnsi="Arial" w:cs="Arial"/>
          <w:szCs w:val="24"/>
          <w:lang w:val="en-GB"/>
        </w:rPr>
      </w:pPr>
      <w:r w:rsidRPr="00FC555F">
        <w:rPr>
          <w:rFonts w:ascii="Arial" w:hAnsi="Arial" w:cs="Arial"/>
          <w:szCs w:val="24"/>
          <w:lang w:val="en-GB"/>
        </w:rPr>
        <w:t>3.1</w:t>
      </w:r>
      <w:r w:rsidRPr="00FC555F">
        <w:rPr>
          <w:rFonts w:ascii="Arial" w:hAnsi="Arial" w:cs="Arial"/>
          <w:szCs w:val="24"/>
          <w:lang w:val="en-GB"/>
        </w:rPr>
        <w:tab/>
        <w:t xml:space="preserve">Social factors - </w:t>
      </w:r>
      <w:proofErr w:type="gramStart"/>
      <w:r w:rsidR="0057592D">
        <w:rPr>
          <w:rFonts w:ascii="Arial" w:hAnsi="Arial" w:cs="Arial"/>
          <w:szCs w:val="24"/>
          <w:lang w:val="en-GB"/>
        </w:rPr>
        <w:t>i.e.</w:t>
      </w:r>
      <w:proofErr w:type="gramEnd"/>
      <w:r w:rsidRPr="00FC555F">
        <w:rPr>
          <w:rFonts w:ascii="Arial" w:hAnsi="Arial" w:cs="Arial"/>
          <w:szCs w:val="24"/>
          <w:lang w:val="en-GB"/>
        </w:rPr>
        <w:t xml:space="preserve"> social isolation, reaction to change, boredom, seeking social interaction.</w:t>
      </w:r>
    </w:p>
    <w:p w14:paraId="72BE296A" w14:textId="41DF9AE0" w:rsidR="00A855CD" w:rsidRPr="00FC555F" w:rsidRDefault="00A855CD" w:rsidP="00902D9C">
      <w:pPr>
        <w:widowControl w:val="0"/>
        <w:ind w:left="2127" w:hanging="709"/>
        <w:rPr>
          <w:rFonts w:ascii="Arial" w:hAnsi="Arial" w:cs="Arial"/>
          <w:szCs w:val="24"/>
          <w:lang w:val="en-GB"/>
        </w:rPr>
      </w:pPr>
      <w:r w:rsidRPr="00FC555F">
        <w:rPr>
          <w:rFonts w:ascii="Arial" w:hAnsi="Arial" w:cs="Arial"/>
          <w:szCs w:val="24"/>
          <w:lang w:val="en-GB"/>
        </w:rPr>
        <w:t>3.2</w:t>
      </w:r>
      <w:r w:rsidRPr="00FC555F">
        <w:rPr>
          <w:rFonts w:ascii="Arial" w:hAnsi="Arial" w:cs="Arial"/>
          <w:szCs w:val="24"/>
          <w:lang w:val="en-GB"/>
        </w:rPr>
        <w:tab/>
        <w:t xml:space="preserve">Inadequate management of </w:t>
      </w:r>
      <w:r w:rsidR="00EB3F52">
        <w:rPr>
          <w:rFonts w:ascii="Arial" w:hAnsi="Arial" w:cs="Arial"/>
          <w:szCs w:val="24"/>
          <w:lang w:val="en-GB"/>
        </w:rPr>
        <w:t>Shekinah Support</w:t>
      </w:r>
      <w:r w:rsidRPr="00FC555F">
        <w:rPr>
          <w:rFonts w:ascii="Arial" w:hAnsi="Arial" w:cs="Arial"/>
          <w:szCs w:val="24"/>
          <w:lang w:val="en-GB"/>
        </w:rPr>
        <w:t xml:space="preserve"> Care Service - </w:t>
      </w:r>
      <w:proofErr w:type="gramStart"/>
      <w:r w:rsidR="0057592D">
        <w:rPr>
          <w:rFonts w:ascii="Arial" w:hAnsi="Arial" w:cs="Arial"/>
          <w:szCs w:val="24"/>
          <w:lang w:val="en-GB"/>
        </w:rPr>
        <w:t>i.e.</w:t>
      </w:r>
      <w:proofErr w:type="gramEnd"/>
      <w:r w:rsidRPr="00FC555F">
        <w:rPr>
          <w:rFonts w:ascii="Arial" w:hAnsi="Arial" w:cs="Arial"/>
          <w:szCs w:val="24"/>
          <w:lang w:val="en-GB"/>
        </w:rPr>
        <w:t xml:space="preserve"> insensitivity of the staff and / or</w:t>
      </w:r>
      <w:r w:rsidR="00902D9C" w:rsidRPr="00FC555F">
        <w:rPr>
          <w:rFonts w:ascii="Arial" w:hAnsi="Arial" w:cs="Arial"/>
          <w:szCs w:val="24"/>
          <w:lang w:val="en-GB"/>
        </w:rPr>
        <w:t xml:space="preserve"> </w:t>
      </w:r>
      <w:r w:rsidRPr="00FC555F">
        <w:rPr>
          <w:rFonts w:ascii="Arial" w:hAnsi="Arial" w:cs="Arial"/>
          <w:szCs w:val="24"/>
          <w:lang w:val="en-GB"/>
        </w:rPr>
        <w:t xml:space="preserve">services to the service user’s wishes and needs, incompatibility with the allocated Keyworker, both of which could trigger a latent reaction. </w:t>
      </w:r>
    </w:p>
    <w:p w14:paraId="0447C34B" w14:textId="0CB8FBA5" w:rsidR="00A855CD" w:rsidRPr="00FC555F" w:rsidRDefault="00A855CD" w:rsidP="00902D9C">
      <w:pPr>
        <w:widowControl w:val="0"/>
        <w:ind w:left="2127" w:hanging="709"/>
        <w:rPr>
          <w:rFonts w:ascii="Arial" w:hAnsi="Arial" w:cs="Arial"/>
          <w:szCs w:val="24"/>
          <w:lang w:val="en-GB"/>
        </w:rPr>
      </w:pPr>
      <w:r w:rsidRPr="00FC555F">
        <w:rPr>
          <w:rFonts w:ascii="Arial" w:hAnsi="Arial" w:cs="Arial"/>
          <w:szCs w:val="24"/>
          <w:lang w:val="en-GB"/>
        </w:rPr>
        <w:t>3.3</w:t>
      </w:r>
      <w:r w:rsidRPr="00FC555F">
        <w:rPr>
          <w:rFonts w:ascii="Arial" w:hAnsi="Arial" w:cs="Arial"/>
          <w:szCs w:val="24"/>
          <w:lang w:val="en-GB"/>
        </w:rPr>
        <w:tab/>
        <w:t xml:space="preserve">Clinical factors - </w:t>
      </w:r>
      <w:proofErr w:type="gramStart"/>
      <w:r w:rsidR="0057592D">
        <w:rPr>
          <w:rFonts w:ascii="Arial" w:hAnsi="Arial" w:cs="Arial"/>
          <w:szCs w:val="24"/>
          <w:lang w:val="en-GB"/>
        </w:rPr>
        <w:t>i.e.</w:t>
      </w:r>
      <w:proofErr w:type="gramEnd"/>
      <w:r w:rsidRPr="00FC555F">
        <w:rPr>
          <w:rFonts w:ascii="Arial" w:hAnsi="Arial" w:cs="Arial"/>
          <w:szCs w:val="24"/>
          <w:lang w:val="en-GB"/>
        </w:rPr>
        <w:t xml:space="preserve"> pain, medication, constipation, PMT.</w:t>
      </w:r>
    </w:p>
    <w:p w14:paraId="501BCA6B" w14:textId="59C8A288" w:rsidR="00A855CD" w:rsidRPr="00FC555F" w:rsidRDefault="00A855CD" w:rsidP="00902D9C">
      <w:pPr>
        <w:widowControl w:val="0"/>
        <w:ind w:left="2127" w:hanging="709"/>
        <w:rPr>
          <w:rFonts w:ascii="Arial" w:hAnsi="Arial" w:cs="Arial"/>
          <w:szCs w:val="24"/>
          <w:lang w:val="en-GB"/>
        </w:rPr>
      </w:pPr>
      <w:r w:rsidRPr="00FC555F">
        <w:rPr>
          <w:rFonts w:ascii="Arial" w:hAnsi="Arial" w:cs="Arial"/>
          <w:szCs w:val="24"/>
          <w:lang w:val="en-GB"/>
        </w:rPr>
        <w:t>3.4</w:t>
      </w:r>
      <w:r w:rsidRPr="00FC555F">
        <w:rPr>
          <w:rFonts w:ascii="Arial" w:hAnsi="Arial" w:cs="Arial"/>
          <w:szCs w:val="24"/>
          <w:lang w:val="en-GB"/>
        </w:rPr>
        <w:tab/>
        <w:t xml:space="preserve">Environmental factors - </w:t>
      </w:r>
      <w:proofErr w:type="gramStart"/>
      <w:r w:rsidR="0057592D">
        <w:rPr>
          <w:rFonts w:ascii="Arial" w:hAnsi="Arial" w:cs="Arial"/>
          <w:szCs w:val="24"/>
          <w:lang w:val="en-GB"/>
        </w:rPr>
        <w:t>i.e.</w:t>
      </w:r>
      <w:proofErr w:type="gramEnd"/>
      <w:r w:rsidRPr="00FC555F">
        <w:rPr>
          <w:rFonts w:ascii="Arial" w:hAnsi="Arial" w:cs="Arial"/>
          <w:szCs w:val="24"/>
          <w:lang w:val="en-GB"/>
        </w:rPr>
        <w:t xml:space="preserve"> physical aspects such as </w:t>
      </w:r>
      <w:r w:rsidR="00E857DA" w:rsidRPr="00FC555F">
        <w:rPr>
          <w:rFonts w:ascii="Arial" w:hAnsi="Arial" w:cs="Arial"/>
          <w:szCs w:val="24"/>
          <w:lang w:val="en-GB"/>
        </w:rPr>
        <w:br/>
      </w:r>
      <w:r w:rsidRPr="00FC555F">
        <w:rPr>
          <w:rFonts w:ascii="Arial" w:hAnsi="Arial" w:cs="Arial"/>
          <w:szCs w:val="24"/>
          <w:lang w:val="en-GB"/>
        </w:rPr>
        <w:t>noise and lighting, or prevention of access to</w:t>
      </w:r>
      <w:r w:rsidR="00902D9C" w:rsidRPr="00FC555F">
        <w:rPr>
          <w:rFonts w:ascii="Arial" w:hAnsi="Arial" w:cs="Arial"/>
          <w:szCs w:val="24"/>
          <w:lang w:val="en-GB"/>
        </w:rPr>
        <w:t xml:space="preserve"> </w:t>
      </w:r>
      <w:r w:rsidRPr="00FC555F">
        <w:rPr>
          <w:rFonts w:ascii="Arial" w:hAnsi="Arial" w:cs="Arial"/>
          <w:szCs w:val="24"/>
          <w:lang w:val="en-GB"/>
        </w:rPr>
        <w:t>preferred objects or</w:t>
      </w:r>
      <w:r w:rsidR="00E857DA" w:rsidRPr="00FC555F">
        <w:rPr>
          <w:rFonts w:ascii="Arial" w:hAnsi="Arial" w:cs="Arial"/>
          <w:szCs w:val="24"/>
          <w:lang w:val="en-GB"/>
        </w:rPr>
        <w:t xml:space="preserve"> </w:t>
      </w:r>
      <w:r w:rsidRPr="00FC555F">
        <w:rPr>
          <w:rFonts w:ascii="Arial" w:hAnsi="Arial" w:cs="Arial"/>
          <w:szCs w:val="24"/>
          <w:lang w:val="en-GB"/>
        </w:rPr>
        <w:t>activities.</w:t>
      </w:r>
    </w:p>
    <w:p w14:paraId="55315139" w14:textId="64D497F9" w:rsidR="00A855CD" w:rsidRPr="00FC555F" w:rsidRDefault="00A855CD" w:rsidP="00902D9C">
      <w:pPr>
        <w:widowControl w:val="0"/>
        <w:ind w:left="2127" w:hanging="709"/>
        <w:rPr>
          <w:rFonts w:ascii="Arial" w:hAnsi="Arial" w:cs="Arial"/>
          <w:szCs w:val="24"/>
          <w:lang w:val="en-GB"/>
        </w:rPr>
      </w:pPr>
      <w:r w:rsidRPr="00FC555F">
        <w:rPr>
          <w:rFonts w:ascii="Arial" w:hAnsi="Arial" w:cs="Arial"/>
          <w:szCs w:val="24"/>
          <w:lang w:val="en-GB"/>
        </w:rPr>
        <w:t>3.5</w:t>
      </w:r>
      <w:r w:rsidRPr="00FC555F">
        <w:rPr>
          <w:rFonts w:ascii="Arial" w:hAnsi="Arial" w:cs="Arial"/>
          <w:szCs w:val="24"/>
          <w:lang w:val="en-GB"/>
        </w:rPr>
        <w:tab/>
        <w:t xml:space="preserve">Psychological factors - </w:t>
      </w:r>
      <w:proofErr w:type="gramStart"/>
      <w:r w:rsidR="0057592D">
        <w:rPr>
          <w:rFonts w:ascii="Arial" w:hAnsi="Arial" w:cs="Arial"/>
          <w:szCs w:val="24"/>
          <w:lang w:val="en-GB"/>
        </w:rPr>
        <w:t>i.e.</w:t>
      </w:r>
      <w:proofErr w:type="gramEnd"/>
      <w:r w:rsidRPr="00FC555F">
        <w:rPr>
          <w:rFonts w:ascii="Arial" w:hAnsi="Arial" w:cs="Arial"/>
          <w:szCs w:val="24"/>
          <w:lang w:val="en-GB"/>
        </w:rPr>
        <w:t xml:space="preserve"> stress, anxiet</w:t>
      </w:r>
      <w:r w:rsidR="00902D9C" w:rsidRPr="00FC555F">
        <w:rPr>
          <w:rFonts w:ascii="Arial" w:hAnsi="Arial" w:cs="Arial"/>
          <w:szCs w:val="24"/>
          <w:lang w:val="en-GB"/>
        </w:rPr>
        <w:t>y</w:t>
      </w:r>
      <w:r w:rsidR="00E857DA" w:rsidRPr="00FC555F">
        <w:rPr>
          <w:rFonts w:ascii="Arial" w:hAnsi="Arial" w:cs="Arial"/>
          <w:szCs w:val="24"/>
          <w:lang w:val="en-GB"/>
        </w:rPr>
        <w:t xml:space="preserve"> </w:t>
      </w:r>
      <w:r w:rsidRPr="00FC555F">
        <w:rPr>
          <w:rFonts w:ascii="Arial" w:hAnsi="Arial" w:cs="Arial"/>
          <w:szCs w:val="24"/>
          <w:lang w:val="en-GB"/>
        </w:rPr>
        <w:t>frustration, or feeling lonely, excluded, devalued,</w:t>
      </w:r>
      <w:r w:rsidR="00902D9C" w:rsidRPr="00FC555F">
        <w:rPr>
          <w:rFonts w:ascii="Arial" w:hAnsi="Arial" w:cs="Arial"/>
          <w:szCs w:val="24"/>
          <w:lang w:val="en-GB"/>
        </w:rPr>
        <w:t xml:space="preserve"> </w:t>
      </w:r>
      <w:r w:rsidRPr="00FC555F">
        <w:rPr>
          <w:rFonts w:ascii="Arial" w:hAnsi="Arial" w:cs="Arial"/>
          <w:szCs w:val="24"/>
          <w:lang w:val="en-GB"/>
        </w:rPr>
        <w:t>disempowered, or living up to people’s negative</w:t>
      </w:r>
      <w:r w:rsidR="00E857DA" w:rsidRPr="00FC555F">
        <w:rPr>
          <w:rFonts w:ascii="Arial" w:hAnsi="Arial" w:cs="Arial"/>
          <w:szCs w:val="24"/>
          <w:lang w:val="en-GB"/>
        </w:rPr>
        <w:t xml:space="preserve"> </w:t>
      </w:r>
      <w:r w:rsidRPr="00FC555F">
        <w:rPr>
          <w:rFonts w:ascii="Arial" w:hAnsi="Arial" w:cs="Arial"/>
          <w:szCs w:val="24"/>
          <w:lang w:val="en-GB"/>
        </w:rPr>
        <w:t xml:space="preserve">expectations.  </w:t>
      </w:r>
    </w:p>
    <w:p w14:paraId="6005D631" w14:textId="3A797DA1" w:rsidR="00A855CD" w:rsidRPr="00FC555F" w:rsidRDefault="00A855CD" w:rsidP="00902D9C">
      <w:pPr>
        <w:widowControl w:val="0"/>
        <w:ind w:left="742" w:firstLine="676"/>
        <w:rPr>
          <w:rFonts w:ascii="Arial" w:hAnsi="Arial" w:cs="Arial"/>
          <w:szCs w:val="24"/>
          <w:lang w:val="en-GB"/>
        </w:rPr>
      </w:pPr>
      <w:r w:rsidRPr="00FC555F">
        <w:rPr>
          <w:rFonts w:ascii="Arial" w:hAnsi="Arial" w:cs="Arial"/>
          <w:szCs w:val="24"/>
          <w:lang w:val="en-GB"/>
        </w:rPr>
        <w:tab/>
        <w:t>3.6</w:t>
      </w:r>
      <w:r w:rsidRPr="00FC555F">
        <w:rPr>
          <w:rFonts w:ascii="Arial" w:hAnsi="Arial" w:cs="Arial"/>
          <w:szCs w:val="24"/>
          <w:lang w:val="en-GB"/>
        </w:rPr>
        <w:tab/>
        <w:t xml:space="preserve">Mental illness -   </w:t>
      </w:r>
      <w:proofErr w:type="gramStart"/>
      <w:r w:rsidR="0057592D">
        <w:rPr>
          <w:rFonts w:ascii="Arial" w:hAnsi="Arial" w:cs="Arial"/>
          <w:szCs w:val="24"/>
          <w:lang w:val="en-GB"/>
        </w:rPr>
        <w:t>i.e.</w:t>
      </w:r>
      <w:proofErr w:type="gramEnd"/>
      <w:r w:rsidRPr="00FC555F">
        <w:rPr>
          <w:rFonts w:ascii="Arial" w:hAnsi="Arial" w:cs="Arial"/>
          <w:szCs w:val="24"/>
          <w:lang w:val="en-GB"/>
        </w:rPr>
        <w:t xml:space="preserve"> personality disorder, psychosis,</w:t>
      </w:r>
      <w:r w:rsidR="00902D9C" w:rsidRPr="00FC555F">
        <w:rPr>
          <w:rFonts w:ascii="Arial" w:hAnsi="Arial" w:cs="Arial"/>
          <w:szCs w:val="24"/>
          <w:lang w:val="en-GB"/>
        </w:rPr>
        <w:t xml:space="preserve"> i</w:t>
      </w:r>
      <w:r w:rsidRPr="00FC555F">
        <w:rPr>
          <w:rFonts w:ascii="Arial" w:hAnsi="Arial" w:cs="Arial"/>
          <w:szCs w:val="24"/>
          <w:lang w:val="en-GB"/>
        </w:rPr>
        <w:t>magines seeing things.</w:t>
      </w:r>
    </w:p>
    <w:p w14:paraId="51EBB874" w14:textId="4F5F4112" w:rsidR="00562B83" w:rsidRPr="00FC555F" w:rsidRDefault="00A855CD" w:rsidP="007823D8">
      <w:pPr>
        <w:widowControl w:val="0"/>
        <w:ind w:left="2880" w:hanging="1462"/>
        <w:rPr>
          <w:rFonts w:ascii="Arial" w:hAnsi="Arial" w:cs="Arial"/>
          <w:szCs w:val="24"/>
          <w:lang w:val="en-GB"/>
        </w:rPr>
      </w:pPr>
      <w:r w:rsidRPr="00FC555F">
        <w:rPr>
          <w:rFonts w:ascii="Arial" w:hAnsi="Arial" w:cs="Arial"/>
          <w:szCs w:val="24"/>
          <w:lang w:val="en-GB"/>
        </w:rPr>
        <w:t>3.7</w:t>
      </w:r>
      <w:r w:rsidR="00562B83" w:rsidRPr="00FC555F">
        <w:rPr>
          <w:rFonts w:ascii="Arial" w:hAnsi="Arial" w:cs="Arial"/>
          <w:szCs w:val="24"/>
          <w:lang w:val="en-GB"/>
        </w:rPr>
        <w:t xml:space="preserve">      P</w:t>
      </w:r>
      <w:r w:rsidRPr="00FC555F">
        <w:rPr>
          <w:rFonts w:ascii="Arial" w:hAnsi="Arial" w:cs="Arial"/>
          <w:szCs w:val="24"/>
          <w:lang w:val="en-GB"/>
        </w:rPr>
        <w:t>ast environment or circumstances -</w:t>
      </w:r>
      <w:r w:rsidR="00562B83" w:rsidRPr="00FC555F">
        <w:rPr>
          <w:rFonts w:ascii="Arial" w:hAnsi="Arial" w:cs="Arial"/>
          <w:szCs w:val="24"/>
          <w:lang w:val="en-GB"/>
        </w:rPr>
        <w:t xml:space="preserve"> </w:t>
      </w:r>
      <w:proofErr w:type="gramStart"/>
      <w:r w:rsidR="0057592D">
        <w:rPr>
          <w:rFonts w:ascii="Arial" w:hAnsi="Arial" w:cs="Arial"/>
          <w:szCs w:val="24"/>
          <w:lang w:val="en-GB"/>
        </w:rPr>
        <w:t>i.e.</w:t>
      </w:r>
      <w:proofErr w:type="gramEnd"/>
      <w:r w:rsidRPr="00FC555F">
        <w:rPr>
          <w:rFonts w:ascii="Arial" w:hAnsi="Arial" w:cs="Arial"/>
          <w:szCs w:val="24"/>
          <w:lang w:val="en-GB"/>
        </w:rPr>
        <w:t xml:space="preserve"> home</w:t>
      </w:r>
      <w:r w:rsidR="00562B83" w:rsidRPr="00FC555F">
        <w:rPr>
          <w:rFonts w:ascii="Arial" w:hAnsi="Arial" w:cs="Arial"/>
          <w:szCs w:val="24"/>
          <w:lang w:val="en-GB"/>
        </w:rPr>
        <w:t xml:space="preserve"> </w:t>
      </w:r>
      <w:r w:rsidRPr="00FC555F">
        <w:rPr>
          <w:rFonts w:ascii="Arial" w:hAnsi="Arial" w:cs="Arial"/>
          <w:szCs w:val="24"/>
          <w:lang w:val="en-GB"/>
        </w:rPr>
        <w:t>environment, sexual abuse,</w:t>
      </w:r>
    </w:p>
    <w:p w14:paraId="6CB3D226" w14:textId="30085677" w:rsidR="00360441" w:rsidRPr="00FC555F" w:rsidRDefault="00562B83" w:rsidP="008D75E1">
      <w:pPr>
        <w:widowControl w:val="0"/>
        <w:ind w:left="2880" w:hanging="1462"/>
        <w:rPr>
          <w:rFonts w:ascii="Arial" w:hAnsi="Arial" w:cs="Arial"/>
          <w:szCs w:val="24"/>
          <w:lang w:val="en-GB"/>
        </w:rPr>
      </w:pPr>
      <w:r w:rsidRPr="00FC555F">
        <w:rPr>
          <w:rFonts w:ascii="Arial" w:hAnsi="Arial" w:cs="Arial"/>
          <w:szCs w:val="24"/>
          <w:lang w:val="en-GB"/>
        </w:rPr>
        <w:t xml:space="preserve">           </w:t>
      </w:r>
      <w:r w:rsidR="00A855CD" w:rsidRPr="00FC555F">
        <w:rPr>
          <w:rFonts w:ascii="Arial" w:hAnsi="Arial" w:cs="Arial"/>
          <w:szCs w:val="24"/>
          <w:lang w:val="en-GB"/>
        </w:rPr>
        <w:t>institutionalisation,</w:t>
      </w:r>
    </w:p>
    <w:p w14:paraId="229212EF" w14:textId="6313B71D" w:rsidR="00562B83" w:rsidRPr="00FC555F" w:rsidRDefault="00A855CD" w:rsidP="00902D9C">
      <w:pPr>
        <w:widowControl w:val="0"/>
        <w:ind w:left="2880" w:hanging="1462"/>
        <w:rPr>
          <w:rFonts w:ascii="Arial" w:hAnsi="Arial" w:cs="Arial"/>
          <w:szCs w:val="24"/>
          <w:lang w:val="en-GB"/>
        </w:rPr>
      </w:pPr>
      <w:r w:rsidRPr="00FC555F">
        <w:rPr>
          <w:rFonts w:ascii="Arial" w:hAnsi="Arial" w:cs="Arial"/>
          <w:szCs w:val="24"/>
          <w:lang w:val="en-GB"/>
        </w:rPr>
        <w:t>3.8</w:t>
      </w:r>
      <w:r w:rsidR="00562B83" w:rsidRPr="00FC555F">
        <w:rPr>
          <w:rFonts w:ascii="Arial" w:hAnsi="Arial" w:cs="Arial"/>
          <w:szCs w:val="24"/>
          <w:lang w:val="en-GB"/>
        </w:rPr>
        <w:t xml:space="preserve">      </w:t>
      </w:r>
      <w:r w:rsidRPr="00FC555F">
        <w:rPr>
          <w:rFonts w:ascii="Arial" w:hAnsi="Arial" w:cs="Arial"/>
          <w:szCs w:val="24"/>
          <w:lang w:val="en-GB"/>
        </w:rPr>
        <w:t>Learning disability or specific syndrome -</w:t>
      </w:r>
      <w:r w:rsidR="00562B83" w:rsidRPr="00FC555F">
        <w:rPr>
          <w:rFonts w:ascii="Arial" w:hAnsi="Arial" w:cs="Arial"/>
          <w:szCs w:val="24"/>
          <w:lang w:val="en-GB"/>
        </w:rPr>
        <w:t xml:space="preserve"> </w:t>
      </w:r>
      <w:proofErr w:type="gramStart"/>
      <w:r w:rsidR="0057592D">
        <w:rPr>
          <w:rFonts w:ascii="Arial" w:hAnsi="Arial" w:cs="Arial"/>
          <w:szCs w:val="24"/>
          <w:lang w:val="en-GB"/>
        </w:rPr>
        <w:t>i.e.</w:t>
      </w:r>
      <w:proofErr w:type="gramEnd"/>
      <w:r w:rsidRPr="00FC555F">
        <w:rPr>
          <w:rFonts w:ascii="Arial" w:hAnsi="Arial" w:cs="Arial"/>
          <w:szCs w:val="24"/>
          <w:lang w:val="en-GB"/>
        </w:rPr>
        <w:t xml:space="preserve"> autism, Asperger syndrome,</w:t>
      </w:r>
    </w:p>
    <w:p w14:paraId="0368C87F" w14:textId="02BA2F42" w:rsidR="00A855CD" w:rsidRPr="00FC555F" w:rsidRDefault="00562B83" w:rsidP="00902D9C">
      <w:pPr>
        <w:widowControl w:val="0"/>
        <w:ind w:left="2880" w:hanging="1462"/>
        <w:rPr>
          <w:rFonts w:ascii="Arial" w:hAnsi="Arial" w:cs="Arial"/>
          <w:szCs w:val="24"/>
          <w:lang w:val="en-GB"/>
        </w:rPr>
      </w:pPr>
      <w:r w:rsidRPr="00FC555F">
        <w:rPr>
          <w:rFonts w:ascii="Arial" w:hAnsi="Arial" w:cs="Arial"/>
          <w:szCs w:val="24"/>
          <w:lang w:val="en-GB"/>
        </w:rPr>
        <w:t xml:space="preserve">           </w:t>
      </w:r>
      <w:r w:rsidR="00A855CD" w:rsidRPr="00FC555F">
        <w:rPr>
          <w:rFonts w:ascii="Arial" w:hAnsi="Arial" w:cs="Arial"/>
          <w:szCs w:val="24"/>
          <w:lang w:val="en-GB"/>
        </w:rPr>
        <w:t>ADHD</w:t>
      </w:r>
    </w:p>
    <w:p w14:paraId="65E0731F" w14:textId="634A2048" w:rsidR="00A855CD" w:rsidRPr="00FC555F" w:rsidRDefault="00A855CD" w:rsidP="00902D9C">
      <w:pPr>
        <w:widowControl w:val="0"/>
        <w:ind w:left="2880" w:hanging="1462"/>
        <w:rPr>
          <w:rFonts w:ascii="Arial" w:hAnsi="Arial" w:cs="Arial"/>
          <w:szCs w:val="24"/>
          <w:lang w:val="en-GB"/>
        </w:rPr>
      </w:pPr>
      <w:r w:rsidRPr="00FC555F">
        <w:rPr>
          <w:rFonts w:ascii="Arial" w:hAnsi="Arial" w:cs="Arial"/>
          <w:szCs w:val="24"/>
          <w:lang w:val="en-GB"/>
        </w:rPr>
        <w:t>3.9</w:t>
      </w:r>
      <w:r w:rsidR="0081401D" w:rsidRPr="00FC555F">
        <w:rPr>
          <w:rFonts w:ascii="Arial" w:hAnsi="Arial" w:cs="Arial"/>
          <w:szCs w:val="24"/>
          <w:lang w:val="en-GB"/>
        </w:rPr>
        <w:t xml:space="preserve"> </w:t>
      </w:r>
      <w:r w:rsidR="00562B83" w:rsidRPr="00FC555F">
        <w:rPr>
          <w:rFonts w:ascii="Arial" w:hAnsi="Arial" w:cs="Arial"/>
          <w:szCs w:val="24"/>
          <w:lang w:val="en-GB"/>
        </w:rPr>
        <w:t xml:space="preserve">     </w:t>
      </w:r>
      <w:r w:rsidRPr="00FC555F">
        <w:rPr>
          <w:rFonts w:ascii="Arial" w:hAnsi="Arial" w:cs="Arial"/>
          <w:szCs w:val="24"/>
          <w:lang w:val="en-GB"/>
        </w:rPr>
        <w:t>Communication skills -</w:t>
      </w:r>
      <w:r w:rsidR="00562B83" w:rsidRPr="00FC555F">
        <w:rPr>
          <w:rFonts w:ascii="Arial" w:hAnsi="Arial" w:cs="Arial"/>
          <w:szCs w:val="24"/>
          <w:lang w:val="en-GB"/>
        </w:rPr>
        <w:t xml:space="preserve"> </w:t>
      </w:r>
      <w:proofErr w:type="gramStart"/>
      <w:r w:rsidR="0057592D">
        <w:rPr>
          <w:rFonts w:ascii="Arial" w:hAnsi="Arial" w:cs="Arial"/>
          <w:szCs w:val="24"/>
          <w:lang w:val="en-GB"/>
        </w:rPr>
        <w:t>i.e.</w:t>
      </w:r>
      <w:proofErr w:type="gramEnd"/>
      <w:r w:rsidRPr="00FC555F">
        <w:rPr>
          <w:rFonts w:ascii="Arial" w:hAnsi="Arial" w:cs="Arial"/>
          <w:szCs w:val="24"/>
          <w:lang w:val="en-GB"/>
        </w:rPr>
        <w:t xml:space="preserve"> frustration at lack of ability to communicate.</w:t>
      </w:r>
    </w:p>
    <w:p w14:paraId="6EAD54EF" w14:textId="77777777" w:rsidR="00A855CD" w:rsidRPr="00FC555F" w:rsidRDefault="00A855CD" w:rsidP="00A855CD">
      <w:pPr>
        <w:widowControl w:val="0"/>
        <w:ind w:left="1440" w:hanging="1440"/>
        <w:rPr>
          <w:rFonts w:ascii="Arial" w:hAnsi="Arial" w:cs="Arial"/>
          <w:szCs w:val="24"/>
          <w:lang w:val="en-GB"/>
        </w:rPr>
      </w:pPr>
      <w:r w:rsidRPr="00FC555F">
        <w:rPr>
          <w:rFonts w:ascii="Arial" w:hAnsi="Arial" w:cs="Arial"/>
          <w:szCs w:val="24"/>
          <w:lang w:val="en-GB"/>
        </w:rPr>
        <w:tab/>
      </w:r>
    </w:p>
    <w:p w14:paraId="2CA1F62B" w14:textId="77777777" w:rsidR="00562B83" w:rsidRPr="00FC555F" w:rsidRDefault="00562B83" w:rsidP="007823D8">
      <w:pPr>
        <w:widowControl w:val="0"/>
        <w:ind w:left="1440" w:hanging="731"/>
        <w:rPr>
          <w:rFonts w:ascii="Arial" w:hAnsi="Arial" w:cs="Arial"/>
          <w:szCs w:val="24"/>
          <w:lang w:val="en-GB"/>
        </w:rPr>
      </w:pPr>
    </w:p>
    <w:p w14:paraId="0AA04B84" w14:textId="4C8BDCC9" w:rsidR="00A855CD" w:rsidRPr="00360441" w:rsidRDefault="007823D8" w:rsidP="007823D8">
      <w:pPr>
        <w:widowControl w:val="0"/>
        <w:ind w:left="1440" w:hanging="731"/>
        <w:rPr>
          <w:rFonts w:ascii="Arial" w:hAnsi="Arial" w:cs="Arial"/>
          <w:b/>
          <w:bCs/>
          <w:szCs w:val="24"/>
          <w:lang w:val="en-GB"/>
        </w:rPr>
      </w:pPr>
      <w:r w:rsidRPr="00360441">
        <w:rPr>
          <w:rFonts w:ascii="Arial" w:hAnsi="Arial" w:cs="Arial"/>
          <w:b/>
          <w:bCs/>
          <w:szCs w:val="24"/>
          <w:lang w:val="en-GB"/>
        </w:rPr>
        <w:t xml:space="preserve">Section B: </w:t>
      </w:r>
      <w:r w:rsidR="00A855CD" w:rsidRPr="00360441">
        <w:rPr>
          <w:rFonts w:ascii="Arial" w:hAnsi="Arial" w:cs="Arial"/>
          <w:b/>
          <w:bCs/>
          <w:szCs w:val="24"/>
          <w:lang w:val="en-GB"/>
        </w:rPr>
        <w:t>MANAGING CHALLENGING BEHAVIOUR:</w:t>
      </w:r>
    </w:p>
    <w:p w14:paraId="427DAFA4" w14:textId="77777777" w:rsidR="00A855CD" w:rsidRPr="00FC555F" w:rsidRDefault="00A855CD" w:rsidP="00A855CD">
      <w:pPr>
        <w:widowControl w:val="0"/>
        <w:rPr>
          <w:rFonts w:ascii="Arial" w:hAnsi="Arial" w:cs="Arial"/>
          <w:szCs w:val="24"/>
          <w:lang w:val="en-GB"/>
        </w:rPr>
      </w:pPr>
      <w:r w:rsidRPr="00FC555F">
        <w:rPr>
          <w:rFonts w:ascii="Arial" w:hAnsi="Arial" w:cs="Arial"/>
          <w:szCs w:val="24"/>
          <w:lang w:val="en-GB"/>
        </w:rPr>
        <w:tab/>
      </w:r>
    </w:p>
    <w:p w14:paraId="6AC7F241" w14:textId="14C2B3DE" w:rsidR="00A855CD" w:rsidRPr="00FC555F" w:rsidRDefault="00A855CD" w:rsidP="007823D8">
      <w:pPr>
        <w:widowControl w:val="0"/>
        <w:ind w:left="709"/>
        <w:rPr>
          <w:rFonts w:ascii="Arial" w:hAnsi="Arial" w:cs="Arial"/>
          <w:szCs w:val="24"/>
          <w:lang w:val="en-GB"/>
        </w:rPr>
      </w:pPr>
      <w:r w:rsidRPr="00FC555F">
        <w:rPr>
          <w:rFonts w:ascii="Arial" w:hAnsi="Arial" w:cs="Arial"/>
          <w:szCs w:val="24"/>
          <w:lang w:val="en-GB"/>
        </w:rPr>
        <w:t>Since challenging behaviour can manifest itself for a number of reasons, the actual management of such behaviour can often be a complex process. For management purposes, challenging behaviour can be viewed as occurring in a cycle:</w:t>
      </w:r>
    </w:p>
    <w:p w14:paraId="13A592FD" w14:textId="77777777" w:rsidR="00A855CD" w:rsidRPr="00FC555F" w:rsidRDefault="00A855CD" w:rsidP="00A855CD">
      <w:pPr>
        <w:widowControl w:val="0"/>
        <w:rPr>
          <w:rFonts w:ascii="Arial" w:hAnsi="Arial" w:cs="Arial"/>
          <w:szCs w:val="24"/>
          <w:lang w:val="en-GB"/>
        </w:rPr>
      </w:pPr>
    </w:p>
    <w:p w14:paraId="5204B2A0" w14:textId="77777777" w:rsidR="00A855CD" w:rsidRPr="00FC555F" w:rsidRDefault="00A855CD" w:rsidP="007823D8">
      <w:pPr>
        <w:pStyle w:val="Level1"/>
        <w:numPr>
          <w:ilvl w:val="0"/>
          <w:numId w:val="4"/>
        </w:numPr>
        <w:tabs>
          <w:tab w:val="clear" w:pos="2520"/>
          <w:tab w:val="num" w:pos="2160"/>
        </w:tabs>
        <w:ind w:left="1701" w:hanging="960"/>
        <w:rPr>
          <w:rFonts w:ascii="Arial" w:hAnsi="Arial" w:cs="Arial"/>
          <w:szCs w:val="24"/>
        </w:rPr>
      </w:pPr>
      <w:r w:rsidRPr="00FC555F">
        <w:rPr>
          <w:rFonts w:ascii="Arial" w:hAnsi="Arial" w:cs="Arial"/>
          <w:szCs w:val="24"/>
          <w:lang w:val="en-GB"/>
        </w:rPr>
        <w:t>Trigger</w:t>
      </w:r>
    </w:p>
    <w:p w14:paraId="19457F3E" w14:textId="77777777" w:rsidR="00A855CD" w:rsidRPr="00FC555F" w:rsidRDefault="00A855CD" w:rsidP="007823D8">
      <w:pPr>
        <w:pStyle w:val="Level1"/>
        <w:numPr>
          <w:ilvl w:val="0"/>
          <w:numId w:val="4"/>
        </w:numPr>
        <w:tabs>
          <w:tab w:val="clear" w:pos="2520"/>
          <w:tab w:val="num" w:pos="2160"/>
        </w:tabs>
        <w:ind w:left="1701" w:hanging="960"/>
        <w:rPr>
          <w:rFonts w:ascii="Arial" w:hAnsi="Arial" w:cs="Arial"/>
          <w:szCs w:val="24"/>
        </w:rPr>
      </w:pPr>
      <w:r w:rsidRPr="00FC555F">
        <w:rPr>
          <w:rFonts w:ascii="Arial" w:hAnsi="Arial" w:cs="Arial"/>
          <w:szCs w:val="24"/>
          <w:lang w:val="en-GB"/>
        </w:rPr>
        <w:t>Escalation</w:t>
      </w:r>
    </w:p>
    <w:p w14:paraId="74953659" w14:textId="2BA4F55F" w:rsidR="00562B83" w:rsidRPr="00360441" w:rsidRDefault="00A855CD" w:rsidP="00360441">
      <w:pPr>
        <w:pStyle w:val="Level1"/>
        <w:numPr>
          <w:ilvl w:val="0"/>
          <w:numId w:val="4"/>
        </w:numPr>
        <w:tabs>
          <w:tab w:val="clear" w:pos="2520"/>
          <w:tab w:val="num" w:pos="2160"/>
        </w:tabs>
        <w:ind w:left="1701" w:hanging="960"/>
        <w:rPr>
          <w:rFonts w:ascii="Arial" w:hAnsi="Arial" w:cs="Arial"/>
          <w:szCs w:val="24"/>
        </w:rPr>
      </w:pPr>
      <w:r w:rsidRPr="00FC555F">
        <w:rPr>
          <w:rFonts w:ascii="Arial" w:hAnsi="Arial" w:cs="Arial"/>
          <w:szCs w:val="24"/>
          <w:lang w:val="en-GB"/>
        </w:rPr>
        <w:t>Crisis</w:t>
      </w:r>
    </w:p>
    <w:p w14:paraId="1C59D6F4" w14:textId="5C6D9FB8" w:rsidR="00A855CD" w:rsidRPr="00FC555F" w:rsidRDefault="00A855CD" w:rsidP="007823D8">
      <w:pPr>
        <w:pStyle w:val="Level1"/>
        <w:numPr>
          <w:ilvl w:val="0"/>
          <w:numId w:val="4"/>
        </w:numPr>
        <w:tabs>
          <w:tab w:val="clear" w:pos="2520"/>
          <w:tab w:val="num" w:pos="2160"/>
        </w:tabs>
        <w:ind w:left="1701" w:hanging="960"/>
        <w:rPr>
          <w:rFonts w:ascii="Arial" w:hAnsi="Arial" w:cs="Arial"/>
          <w:szCs w:val="24"/>
        </w:rPr>
      </w:pPr>
      <w:r w:rsidRPr="00FC555F">
        <w:rPr>
          <w:rFonts w:ascii="Arial" w:hAnsi="Arial" w:cs="Arial"/>
          <w:szCs w:val="24"/>
          <w:lang w:val="en-GB"/>
        </w:rPr>
        <w:lastRenderedPageBreak/>
        <w:t>Recovery</w:t>
      </w:r>
    </w:p>
    <w:p w14:paraId="3D97FCDF" w14:textId="77777777" w:rsidR="00A855CD" w:rsidRPr="00FC555F" w:rsidRDefault="00A855CD" w:rsidP="007823D8">
      <w:pPr>
        <w:widowControl w:val="0"/>
        <w:ind w:left="1701"/>
        <w:rPr>
          <w:rFonts w:ascii="Arial" w:hAnsi="Arial" w:cs="Arial"/>
          <w:szCs w:val="24"/>
          <w:lang w:val="en-GB"/>
        </w:rPr>
      </w:pPr>
    </w:p>
    <w:p w14:paraId="0ACCD3A0" w14:textId="5D34586E" w:rsidR="00A855CD" w:rsidRPr="00FC555F" w:rsidRDefault="00A855CD" w:rsidP="007823D8">
      <w:pPr>
        <w:widowControl w:val="0"/>
        <w:ind w:left="709"/>
        <w:rPr>
          <w:rFonts w:ascii="Arial" w:hAnsi="Arial" w:cs="Arial"/>
          <w:szCs w:val="24"/>
          <w:lang w:val="en-GB"/>
        </w:rPr>
      </w:pPr>
      <w:r w:rsidRPr="00FC555F">
        <w:rPr>
          <w:rFonts w:ascii="Arial" w:hAnsi="Arial" w:cs="Arial"/>
          <w:szCs w:val="24"/>
          <w:lang w:val="en-GB"/>
        </w:rPr>
        <w:t xml:space="preserve">It follows that great emphasis should be placed on training staff to recognise possible “flashpoint” (trigger) situations and minimise any potential confrontations. In this way, handling challenging behaviour situations will be pro-active rather than reactive. </w:t>
      </w:r>
    </w:p>
    <w:p w14:paraId="6EDF6814" w14:textId="77777777" w:rsidR="00A855CD" w:rsidRPr="00FC555F" w:rsidRDefault="00A855CD" w:rsidP="007823D8">
      <w:pPr>
        <w:widowControl w:val="0"/>
        <w:ind w:left="1134"/>
        <w:rPr>
          <w:rFonts w:ascii="Arial" w:hAnsi="Arial" w:cs="Arial"/>
          <w:szCs w:val="24"/>
          <w:lang w:val="en-GB"/>
        </w:rPr>
      </w:pPr>
    </w:p>
    <w:p w14:paraId="0BA8C7FF" w14:textId="3C316C85" w:rsidR="00A855CD" w:rsidRPr="00FC555F" w:rsidRDefault="00A855CD" w:rsidP="007823D8">
      <w:pPr>
        <w:pStyle w:val="ListParagraph"/>
        <w:widowControl w:val="0"/>
        <w:numPr>
          <w:ilvl w:val="0"/>
          <w:numId w:val="12"/>
        </w:numPr>
        <w:tabs>
          <w:tab w:val="left" w:pos="851"/>
        </w:tabs>
        <w:rPr>
          <w:rFonts w:ascii="Arial" w:hAnsi="Arial" w:cs="Arial"/>
          <w:szCs w:val="24"/>
          <w:lang w:val="en-GB"/>
        </w:rPr>
      </w:pPr>
      <w:r w:rsidRPr="00FC555F">
        <w:rPr>
          <w:rFonts w:ascii="Arial" w:hAnsi="Arial" w:cs="Arial"/>
          <w:szCs w:val="24"/>
          <w:lang w:val="en-GB"/>
        </w:rPr>
        <w:t>Staff Training</w:t>
      </w:r>
    </w:p>
    <w:p w14:paraId="650D3782" w14:textId="77777777" w:rsidR="00A855CD" w:rsidRPr="00FC555F" w:rsidRDefault="00A855CD" w:rsidP="007823D8">
      <w:pPr>
        <w:widowControl w:val="0"/>
        <w:ind w:left="1134"/>
        <w:rPr>
          <w:rFonts w:ascii="Arial" w:hAnsi="Arial" w:cs="Arial"/>
          <w:szCs w:val="24"/>
          <w:lang w:val="en-GB"/>
        </w:rPr>
      </w:pPr>
    </w:p>
    <w:p w14:paraId="098690BE" w14:textId="77777777" w:rsidR="008D75E1" w:rsidRDefault="00A855CD" w:rsidP="00360441">
      <w:pPr>
        <w:widowControl w:val="0"/>
        <w:ind w:left="1134"/>
        <w:rPr>
          <w:rFonts w:ascii="Arial" w:hAnsi="Arial" w:cs="Arial"/>
          <w:szCs w:val="24"/>
          <w:lang w:val="en-GB"/>
        </w:rPr>
      </w:pPr>
      <w:r w:rsidRPr="00FC555F">
        <w:rPr>
          <w:rFonts w:ascii="Arial" w:hAnsi="Arial" w:cs="Arial"/>
          <w:szCs w:val="24"/>
          <w:lang w:val="en-GB"/>
        </w:rPr>
        <w:t xml:space="preserve">Staff will undergo specialist training to ensure awareness of the types, causes and effects of challenging behaviour, and to ensure that they are able to work pro-actively in a person-centred way to respond effectively to triggers, signs and symptoms of challenging behaviour. Staff training will be built into Induction programmes, and will be </w:t>
      </w:r>
    </w:p>
    <w:p w14:paraId="3189A8EB" w14:textId="5C9C41AC" w:rsidR="00360441" w:rsidRDefault="0057592D" w:rsidP="0057592D">
      <w:pPr>
        <w:widowControl w:val="0"/>
        <w:rPr>
          <w:rFonts w:ascii="Arial" w:hAnsi="Arial" w:cs="Arial"/>
          <w:szCs w:val="24"/>
          <w:lang w:val="en-GB"/>
        </w:rPr>
      </w:pPr>
      <w:r>
        <w:rPr>
          <w:rFonts w:ascii="Arial" w:hAnsi="Arial" w:cs="Arial"/>
          <w:szCs w:val="24"/>
          <w:lang w:val="en-GB"/>
        </w:rPr>
        <w:t xml:space="preserve">                 </w:t>
      </w:r>
      <w:r w:rsidR="00A855CD" w:rsidRPr="00FC555F">
        <w:rPr>
          <w:rFonts w:ascii="Arial" w:hAnsi="Arial" w:cs="Arial"/>
          <w:szCs w:val="24"/>
          <w:lang w:val="en-GB"/>
        </w:rPr>
        <w:t>structured as a 3-stage strategy:</w:t>
      </w:r>
    </w:p>
    <w:p w14:paraId="7AA15022" w14:textId="77777777" w:rsidR="00360441" w:rsidRDefault="00360441" w:rsidP="00360441">
      <w:pPr>
        <w:widowControl w:val="0"/>
        <w:ind w:left="1134"/>
        <w:rPr>
          <w:rFonts w:ascii="Arial" w:hAnsi="Arial" w:cs="Arial"/>
          <w:szCs w:val="24"/>
          <w:lang w:val="en-GB"/>
        </w:rPr>
      </w:pPr>
    </w:p>
    <w:p w14:paraId="0C5E64BD" w14:textId="77777777" w:rsidR="00360441" w:rsidRDefault="00A855CD" w:rsidP="00360441">
      <w:pPr>
        <w:widowControl w:val="0"/>
        <w:ind w:left="1134"/>
        <w:rPr>
          <w:rFonts w:ascii="Arial" w:hAnsi="Arial" w:cs="Arial"/>
          <w:szCs w:val="24"/>
          <w:lang w:val="en-GB"/>
        </w:rPr>
      </w:pPr>
      <w:r w:rsidRPr="00FC555F">
        <w:rPr>
          <w:rFonts w:ascii="Arial" w:hAnsi="Arial" w:cs="Arial"/>
          <w:szCs w:val="24"/>
          <w:lang w:val="en-GB"/>
        </w:rPr>
        <w:t>Stage 1:</w:t>
      </w:r>
      <w:r w:rsidR="0081401D" w:rsidRPr="00FC555F">
        <w:rPr>
          <w:rFonts w:ascii="Arial" w:hAnsi="Arial" w:cs="Arial"/>
          <w:szCs w:val="24"/>
          <w:lang w:val="en-GB"/>
        </w:rPr>
        <w:t xml:space="preserve"> </w:t>
      </w:r>
      <w:r w:rsidRPr="00FC555F">
        <w:rPr>
          <w:rFonts w:ascii="Arial" w:hAnsi="Arial" w:cs="Arial"/>
          <w:szCs w:val="24"/>
          <w:lang w:val="en-GB"/>
        </w:rPr>
        <w:t>All staff should receive training appropriate to their needs in how to</w:t>
      </w:r>
      <w:r w:rsidR="00E857DA" w:rsidRPr="00FC555F">
        <w:rPr>
          <w:rFonts w:ascii="Arial" w:hAnsi="Arial" w:cs="Arial"/>
          <w:szCs w:val="24"/>
          <w:lang w:val="en-GB"/>
        </w:rPr>
        <w:t xml:space="preserve"> develop the</w:t>
      </w:r>
      <w:r w:rsidR="007823D8" w:rsidRPr="00FC555F">
        <w:rPr>
          <w:rFonts w:ascii="Arial" w:hAnsi="Arial" w:cs="Arial"/>
          <w:szCs w:val="24"/>
          <w:lang w:val="en-GB"/>
        </w:rPr>
        <w:t xml:space="preserve"> </w:t>
      </w:r>
      <w:r w:rsidR="00E857DA" w:rsidRPr="00FC555F">
        <w:rPr>
          <w:rFonts w:ascii="Arial" w:hAnsi="Arial" w:cs="Arial"/>
          <w:szCs w:val="24"/>
          <w:lang w:val="en-GB"/>
        </w:rPr>
        <w:t>skills and knowledge necessary to support service</w:t>
      </w:r>
      <w:r w:rsidR="00562B83" w:rsidRPr="00FC555F">
        <w:rPr>
          <w:rFonts w:ascii="Arial" w:hAnsi="Arial" w:cs="Arial"/>
          <w:szCs w:val="24"/>
          <w:lang w:val="en-GB"/>
        </w:rPr>
        <w:t xml:space="preserve"> </w:t>
      </w:r>
      <w:r w:rsidRPr="00FC555F">
        <w:rPr>
          <w:rFonts w:ascii="Arial" w:hAnsi="Arial" w:cs="Arial"/>
          <w:szCs w:val="24"/>
          <w:lang w:val="en-GB"/>
        </w:rPr>
        <w:t>users with mental health disorders. Training should meet Learning Disability Advisory Framework requirements at Induction and Foundation levels.</w:t>
      </w:r>
    </w:p>
    <w:p w14:paraId="0FCE1969" w14:textId="77777777" w:rsidR="00360441" w:rsidRDefault="00360441" w:rsidP="00360441">
      <w:pPr>
        <w:widowControl w:val="0"/>
        <w:ind w:left="1134"/>
        <w:rPr>
          <w:rFonts w:ascii="Arial" w:hAnsi="Arial" w:cs="Arial"/>
          <w:szCs w:val="24"/>
          <w:lang w:val="en-GB"/>
        </w:rPr>
      </w:pPr>
    </w:p>
    <w:p w14:paraId="0D273ABE" w14:textId="77777777" w:rsidR="00360441" w:rsidRDefault="00A855CD" w:rsidP="00360441">
      <w:pPr>
        <w:widowControl w:val="0"/>
        <w:ind w:left="1134"/>
        <w:rPr>
          <w:rFonts w:ascii="Arial" w:hAnsi="Arial" w:cs="Arial"/>
          <w:szCs w:val="24"/>
          <w:lang w:val="en-GB"/>
        </w:rPr>
      </w:pPr>
      <w:r w:rsidRPr="00FC555F">
        <w:rPr>
          <w:rFonts w:ascii="Arial" w:hAnsi="Arial" w:cs="Arial"/>
          <w:szCs w:val="24"/>
          <w:lang w:val="en-GB"/>
        </w:rPr>
        <w:t>Stage 2:</w:t>
      </w:r>
      <w:r w:rsidR="0081401D" w:rsidRPr="00FC555F">
        <w:rPr>
          <w:rFonts w:ascii="Arial" w:hAnsi="Arial" w:cs="Arial"/>
          <w:szCs w:val="24"/>
          <w:lang w:val="en-GB"/>
        </w:rPr>
        <w:t xml:space="preserve"> </w:t>
      </w:r>
      <w:r w:rsidRPr="00FC555F">
        <w:rPr>
          <w:rFonts w:ascii="Arial" w:hAnsi="Arial" w:cs="Arial"/>
          <w:szCs w:val="24"/>
          <w:lang w:val="en-GB"/>
        </w:rPr>
        <w:t>More intensive training will be provided to care staff working with service users where the expected level of challenging behaviour is high. It will be tailored to meet the specific needs of the individual whose behaviour has been identified as challenging. The basis for the provision of this training will be the original Baseline Assessment of Needs leading to the service user’s Care Plan.</w:t>
      </w:r>
    </w:p>
    <w:p w14:paraId="28B97DF4" w14:textId="77777777" w:rsidR="00360441" w:rsidRDefault="00360441" w:rsidP="00360441">
      <w:pPr>
        <w:widowControl w:val="0"/>
        <w:ind w:left="1134"/>
        <w:rPr>
          <w:rFonts w:ascii="Arial" w:hAnsi="Arial" w:cs="Arial"/>
          <w:szCs w:val="24"/>
          <w:lang w:val="en-GB"/>
        </w:rPr>
      </w:pPr>
    </w:p>
    <w:p w14:paraId="46A489C6" w14:textId="31464A05" w:rsidR="00360441" w:rsidRPr="00FC555F" w:rsidRDefault="00A855CD" w:rsidP="00360441">
      <w:pPr>
        <w:widowControl w:val="0"/>
        <w:ind w:left="1134"/>
        <w:rPr>
          <w:rFonts w:ascii="Arial" w:hAnsi="Arial" w:cs="Arial"/>
          <w:szCs w:val="24"/>
          <w:lang w:val="en-GB"/>
        </w:rPr>
      </w:pPr>
      <w:r w:rsidRPr="00FC555F">
        <w:rPr>
          <w:rFonts w:ascii="Arial" w:hAnsi="Arial" w:cs="Arial"/>
          <w:szCs w:val="24"/>
          <w:lang w:val="en-GB"/>
        </w:rPr>
        <w:t>Stage 3:</w:t>
      </w:r>
      <w:r w:rsidR="0081401D" w:rsidRPr="00FC555F">
        <w:rPr>
          <w:rFonts w:ascii="Arial" w:hAnsi="Arial" w:cs="Arial"/>
          <w:szCs w:val="24"/>
          <w:lang w:val="en-GB"/>
        </w:rPr>
        <w:t xml:space="preserve"> </w:t>
      </w:r>
      <w:r w:rsidRPr="00FC555F">
        <w:rPr>
          <w:rFonts w:ascii="Arial" w:hAnsi="Arial" w:cs="Arial"/>
          <w:szCs w:val="24"/>
          <w:lang w:val="en-GB"/>
        </w:rPr>
        <w:t>Training will address the management of complex situations, including the use of physical intervention in line with the British Institute of Learning Disabilities’ Code of Practice</w:t>
      </w:r>
      <w:r w:rsidR="0081401D" w:rsidRPr="00FC555F">
        <w:rPr>
          <w:rFonts w:ascii="Arial" w:hAnsi="Arial" w:cs="Arial"/>
          <w:szCs w:val="24"/>
          <w:lang w:val="en-GB"/>
        </w:rPr>
        <w:t>.</w:t>
      </w:r>
    </w:p>
    <w:p w14:paraId="25DB5D32" w14:textId="77777777" w:rsidR="00A855CD" w:rsidRPr="00FC555F" w:rsidRDefault="00A855CD" w:rsidP="00A855CD">
      <w:pPr>
        <w:widowControl w:val="0"/>
        <w:ind w:left="2880" w:hanging="2880"/>
        <w:rPr>
          <w:rFonts w:ascii="Arial" w:hAnsi="Arial" w:cs="Arial"/>
          <w:szCs w:val="24"/>
          <w:lang w:val="en-GB"/>
        </w:rPr>
      </w:pPr>
    </w:p>
    <w:p w14:paraId="6B930B0C" w14:textId="1ACBFE46" w:rsidR="00A855CD" w:rsidRPr="00FC555F" w:rsidRDefault="00A855CD" w:rsidP="007823D8">
      <w:pPr>
        <w:pStyle w:val="ListParagraph"/>
        <w:widowControl w:val="0"/>
        <w:numPr>
          <w:ilvl w:val="0"/>
          <w:numId w:val="12"/>
        </w:numPr>
        <w:rPr>
          <w:rFonts w:ascii="Arial" w:hAnsi="Arial" w:cs="Arial"/>
          <w:szCs w:val="24"/>
          <w:lang w:val="en-GB"/>
        </w:rPr>
      </w:pPr>
      <w:r w:rsidRPr="00FC555F">
        <w:rPr>
          <w:rFonts w:ascii="Arial" w:hAnsi="Arial" w:cs="Arial"/>
          <w:szCs w:val="24"/>
          <w:lang w:val="en-GB"/>
        </w:rPr>
        <w:t>Duty of Care to Staff:</w:t>
      </w:r>
    </w:p>
    <w:p w14:paraId="031BBAEF" w14:textId="77777777" w:rsidR="00A855CD" w:rsidRPr="00FC555F" w:rsidRDefault="00A855CD" w:rsidP="00A855CD">
      <w:pPr>
        <w:widowControl w:val="0"/>
        <w:rPr>
          <w:rFonts w:ascii="Arial" w:hAnsi="Arial" w:cs="Arial"/>
          <w:szCs w:val="24"/>
          <w:lang w:val="en-GB"/>
        </w:rPr>
      </w:pPr>
    </w:p>
    <w:p w14:paraId="5743AD63" w14:textId="5FCBAA27" w:rsidR="00360441" w:rsidRDefault="00EB3F52" w:rsidP="008D75E1">
      <w:pPr>
        <w:widowControl w:val="0"/>
        <w:ind w:left="1134"/>
        <w:rPr>
          <w:rFonts w:ascii="Arial" w:hAnsi="Arial" w:cs="Arial"/>
          <w:szCs w:val="24"/>
          <w:lang w:val="en-GB"/>
        </w:rPr>
      </w:pPr>
      <w:r>
        <w:rPr>
          <w:rFonts w:ascii="Arial" w:hAnsi="Arial" w:cs="Arial"/>
          <w:szCs w:val="24"/>
          <w:lang w:val="en-GB"/>
        </w:rPr>
        <w:t>Shekinah Support</w:t>
      </w:r>
      <w:r w:rsidR="00A855CD" w:rsidRPr="00FC555F">
        <w:rPr>
          <w:rFonts w:ascii="Arial" w:hAnsi="Arial" w:cs="Arial"/>
          <w:szCs w:val="24"/>
          <w:lang w:val="en-GB"/>
        </w:rPr>
        <w:t xml:space="preserve"> acknowledges its responsibilities under the Health &amp; Safety at Work Act, 1974 and the Management of Health &amp; Safety at Work Regulations, 1999. This legislation places a duty upon </w:t>
      </w:r>
      <w:r>
        <w:rPr>
          <w:rFonts w:ascii="Arial" w:hAnsi="Arial" w:cs="Arial"/>
          <w:szCs w:val="24"/>
          <w:lang w:val="en-GB"/>
        </w:rPr>
        <w:t>Shekinah Support</w:t>
      </w:r>
      <w:r w:rsidR="00A855CD" w:rsidRPr="00FC555F">
        <w:rPr>
          <w:rFonts w:ascii="Arial" w:hAnsi="Arial" w:cs="Arial"/>
          <w:szCs w:val="24"/>
          <w:lang w:val="en-GB"/>
        </w:rPr>
        <w:t xml:space="preserve"> as an employer to conduct appropriate and </w:t>
      </w:r>
    </w:p>
    <w:p w14:paraId="334648D8" w14:textId="77777777" w:rsidR="00360441" w:rsidRDefault="00A855CD" w:rsidP="00360441">
      <w:pPr>
        <w:widowControl w:val="0"/>
        <w:ind w:left="1134"/>
        <w:rPr>
          <w:rFonts w:ascii="Arial" w:hAnsi="Arial" w:cs="Arial"/>
          <w:szCs w:val="24"/>
          <w:lang w:val="en-GB"/>
        </w:rPr>
      </w:pPr>
      <w:r w:rsidRPr="00FC555F">
        <w:rPr>
          <w:rFonts w:ascii="Arial" w:hAnsi="Arial" w:cs="Arial"/>
          <w:szCs w:val="24"/>
          <w:lang w:val="en-GB"/>
        </w:rPr>
        <w:t>adequate assessments of risk to the health and safety of employees (care staff) while they are at work.</w:t>
      </w:r>
    </w:p>
    <w:p w14:paraId="0A191752" w14:textId="77777777" w:rsidR="00360441" w:rsidRDefault="00360441" w:rsidP="00360441">
      <w:pPr>
        <w:widowControl w:val="0"/>
        <w:ind w:left="1134"/>
        <w:rPr>
          <w:rFonts w:ascii="Arial" w:hAnsi="Arial" w:cs="Arial"/>
          <w:szCs w:val="24"/>
          <w:lang w:val="en-GB"/>
        </w:rPr>
      </w:pPr>
    </w:p>
    <w:p w14:paraId="014D271D" w14:textId="77777777" w:rsidR="00360441" w:rsidRDefault="00A855CD" w:rsidP="00360441">
      <w:pPr>
        <w:widowControl w:val="0"/>
        <w:ind w:left="1134"/>
        <w:rPr>
          <w:rFonts w:ascii="Arial" w:hAnsi="Arial" w:cs="Arial"/>
          <w:szCs w:val="24"/>
          <w:lang w:val="en-GB"/>
        </w:rPr>
      </w:pPr>
      <w:r w:rsidRPr="00FC555F">
        <w:rPr>
          <w:rFonts w:ascii="Arial" w:hAnsi="Arial" w:cs="Arial"/>
          <w:szCs w:val="24"/>
          <w:lang w:val="en-GB"/>
        </w:rPr>
        <w:t>Detailed assessments of a service user’s needs and wants prior to starting service</w:t>
      </w:r>
      <w:r w:rsidR="00360441">
        <w:rPr>
          <w:rFonts w:ascii="Arial" w:hAnsi="Arial" w:cs="Arial"/>
          <w:szCs w:val="24"/>
          <w:lang w:val="en-GB"/>
        </w:rPr>
        <w:t xml:space="preserve"> </w:t>
      </w:r>
      <w:r w:rsidRPr="00FC555F">
        <w:rPr>
          <w:rFonts w:ascii="Arial" w:hAnsi="Arial" w:cs="Arial"/>
          <w:szCs w:val="24"/>
          <w:lang w:val="en-GB"/>
        </w:rPr>
        <w:t>delivery</w:t>
      </w:r>
      <w:r w:rsidR="00EF5533" w:rsidRPr="00FC555F">
        <w:rPr>
          <w:rFonts w:ascii="Arial" w:hAnsi="Arial" w:cs="Arial"/>
          <w:szCs w:val="24"/>
          <w:lang w:val="en-GB"/>
        </w:rPr>
        <w:t>.</w:t>
      </w:r>
    </w:p>
    <w:p w14:paraId="3689A94B" w14:textId="1C06CBE1" w:rsidR="00A855CD" w:rsidRPr="00FC555F" w:rsidRDefault="00A855CD" w:rsidP="00360441">
      <w:pPr>
        <w:widowControl w:val="0"/>
        <w:ind w:left="1134"/>
        <w:rPr>
          <w:rFonts w:ascii="Arial" w:hAnsi="Arial" w:cs="Arial"/>
          <w:szCs w:val="24"/>
          <w:lang w:val="en-GB"/>
        </w:rPr>
      </w:pPr>
      <w:r w:rsidRPr="00FC555F">
        <w:rPr>
          <w:rFonts w:ascii="Arial" w:hAnsi="Arial" w:cs="Arial"/>
          <w:szCs w:val="24"/>
          <w:lang w:val="en-GB"/>
        </w:rPr>
        <w:t xml:space="preserve">In this way adverse clinical conditions such as challenging behaviour can be identified </w:t>
      </w:r>
      <w:r w:rsidRPr="00FC555F">
        <w:rPr>
          <w:rFonts w:ascii="Arial" w:hAnsi="Arial" w:cs="Arial"/>
          <w:szCs w:val="24"/>
          <w:lang w:val="en-GB"/>
        </w:rPr>
        <w:lastRenderedPageBreak/>
        <w:t>and</w:t>
      </w:r>
      <w:r w:rsidR="00360441">
        <w:rPr>
          <w:rFonts w:ascii="Arial" w:hAnsi="Arial" w:cs="Arial"/>
          <w:szCs w:val="24"/>
          <w:lang w:val="en-GB"/>
        </w:rPr>
        <w:t xml:space="preserve"> </w:t>
      </w:r>
      <w:r w:rsidRPr="00FC555F">
        <w:rPr>
          <w:rFonts w:ascii="Arial" w:hAnsi="Arial" w:cs="Arial"/>
          <w:szCs w:val="24"/>
          <w:lang w:val="en-GB"/>
        </w:rPr>
        <w:t>the service user’s Care Plan developed accordingly to address these issues as far</w:t>
      </w:r>
      <w:r w:rsidR="00360441">
        <w:rPr>
          <w:rFonts w:ascii="Arial" w:hAnsi="Arial" w:cs="Arial"/>
          <w:szCs w:val="24"/>
          <w:lang w:val="en-GB"/>
        </w:rPr>
        <w:t xml:space="preserve"> </w:t>
      </w:r>
      <w:r w:rsidRPr="00FC555F">
        <w:rPr>
          <w:rFonts w:ascii="Arial" w:hAnsi="Arial" w:cs="Arial"/>
          <w:szCs w:val="24"/>
          <w:lang w:val="en-GB"/>
        </w:rPr>
        <w:t>as</w:t>
      </w:r>
      <w:r w:rsidR="00360441">
        <w:rPr>
          <w:rFonts w:ascii="Arial" w:hAnsi="Arial" w:cs="Arial"/>
          <w:szCs w:val="24"/>
          <w:lang w:val="en-GB"/>
        </w:rPr>
        <w:t xml:space="preserve"> </w:t>
      </w:r>
      <w:r w:rsidRPr="00FC555F">
        <w:rPr>
          <w:rFonts w:ascii="Arial" w:hAnsi="Arial" w:cs="Arial"/>
          <w:szCs w:val="24"/>
          <w:lang w:val="en-GB"/>
        </w:rPr>
        <w:t xml:space="preserve">possible. </w:t>
      </w:r>
    </w:p>
    <w:p w14:paraId="5A3073D7" w14:textId="77777777" w:rsidR="00A855CD" w:rsidRPr="00FC555F" w:rsidRDefault="00A855CD" w:rsidP="00A855CD">
      <w:pPr>
        <w:widowControl w:val="0"/>
        <w:rPr>
          <w:rFonts w:ascii="Arial" w:hAnsi="Arial" w:cs="Arial"/>
          <w:szCs w:val="24"/>
          <w:lang w:val="en-GB"/>
        </w:rPr>
      </w:pPr>
      <w:r w:rsidRPr="00FC555F">
        <w:rPr>
          <w:rFonts w:ascii="Arial" w:hAnsi="Arial" w:cs="Arial"/>
          <w:szCs w:val="24"/>
          <w:lang w:val="en-GB"/>
        </w:rPr>
        <w:tab/>
      </w:r>
      <w:r w:rsidRPr="00FC555F">
        <w:rPr>
          <w:rFonts w:ascii="Arial" w:hAnsi="Arial" w:cs="Arial"/>
          <w:szCs w:val="24"/>
          <w:lang w:val="en-GB"/>
        </w:rPr>
        <w:tab/>
      </w:r>
      <w:r w:rsidRPr="00FC555F">
        <w:rPr>
          <w:rFonts w:ascii="Arial" w:hAnsi="Arial" w:cs="Arial"/>
          <w:szCs w:val="24"/>
          <w:lang w:val="en-GB"/>
        </w:rPr>
        <w:tab/>
      </w:r>
    </w:p>
    <w:p w14:paraId="38E09F9E" w14:textId="77777777" w:rsidR="00360441" w:rsidRDefault="00A855CD" w:rsidP="00360441">
      <w:pPr>
        <w:pStyle w:val="ListParagraph"/>
        <w:widowControl w:val="0"/>
        <w:numPr>
          <w:ilvl w:val="0"/>
          <w:numId w:val="12"/>
        </w:numPr>
        <w:rPr>
          <w:rFonts w:ascii="Arial" w:hAnsi="Arial" w:cs="Arial"/>
          <w:szCs w:val="24"/>
          <w:lang w:val="en-GB"/>
        </w:rPr>
      </w:pPr>
      <w:r w:rsidRPr="00FC555F">
        <w:rPr>
          <w:rFonts w:ascii="Arial" w:hAnsi="Arial" w:cs="Arial"/>
          <w:szCs w:val="24"/>
          <w:lang w:val="en-GB"/>
        </w:rPr>
        <w:t>Baseline Assessment of Needs before Admission</w:t>
      </w:r>
    </w:p>
    <w:p w14:paraId="7FE595AF" w14:textId="77777777" w:rsidR="00360441" w:rsidRDefault="00360441" w:rsidP="00360441">
      <w:pPr>
        <w:pStyle w:val="ListParagraph"/>
        <w:widowControl w:val="0"/>
        <w:ind w:left="1209"/>
        <w:rPr>
          <w:rFonts w:ascii="Arial" w:hAnsi="Arial" w:cs="Arial"/>
          <w:szCs w:val="24"/>
          <w:lang w:val="en-GB"/>
        </w:rPr>
      </w:pPr>
    </w:p>
    <w:p w14:paraId="5D6861B9" w14:textId="1460555B" w:rsidR="00A855CD" w:rsidRPr="00360441" w:rsidRDefault="00EF5533" w:rsidP="00360441">
      <w:pPr>
        <w:pStyle w:val="ListParagraph"/>
        <w:widowControl w:val="0"/>
        <w:ind w:left="1209"/>
        <w:rPr>
          <w:rFonts w:ascii="Arial" w:hAnsi="Arial" w:cs="Arial"/>
          <w:szCs w:val="24"/>
          <w:lang w:val="en-GB"/>
        </w:rPr>
      </w:pPr>
      <w:r w:rsidRPr="00360441">
        <w:rPr>
          <w:rFonts w:ascii="Arial" w:hAnsi="Arial" w:cs="Arial"/>
          <w:szCs w:val="24"/>
          <w:lang w:val="en-GB"/>
        </w:rPr>
        <w:t>A</w:t>
      </w:r>
      <w:r w:rsidR="00A855CD" w:rsidRPr="00360441">
        <w:rPr>
          <w:rFonts w:ascii="Arial" w:hAnsi="Arial" w:cs="Arial"/>
          <w:szCs w:val="24"/>
          <w:lang w:val="en-GB"/>
        </w:rPr>
        <w:t xml:space="preserve"> detailed </w:t>
      </w:r>
      <w:r w:rsidRPr="00360441">
        <w:rPr>
          <w:rFonts w:ascii="Arial" w:hAnsi="Arial" w:cs="Arial"/>
          <w:szCs w:val="24"/>
          <w:lang w:val="en-GB"/>
        </w:rPr>
        <w:t xml:space="preserve">needs </w:t>
      </w:r>
      <w:r w:rsidR="00A855CD" w:rsidRPr="00360441">
        <w:rPr>
          <w:rFonts w:ascii="Arial" w:hAnsi="Arial" w:cs="Arial"/>
          <w:szCs w:val="24"/>
          <w:lang w:val="en-GB"/>
        </w:rPr>
        <w:t>assessment of a service use</w:t>
      </w:r>
      <w:r w:rsidRPr="00360441">
        <w:rPr>
          <w:rFonts w:ascii="Arial" w:hAnsi="Arial" w:cs="Arial"/>
          <w:szCs w:val="24"/>
          <w:lang w:val="en-GB"/>
        </w:rPr>
        <w:t xml:space="preserve">r is </w:t>
      </w:r>
      <w:r w:rsidR="00A855CD" w:rsidRPr="00360441">
        <w:rPr>
          <w:rFonts w:ascii="Arial" w:hAnsi="Arial" w:cs="Arial"/>
          <w:szCs w:val="24"/>
          <w:lang w:val="en-GB"/>
        </w:rPr>
        <w:t xml:space="preserve">undertaken prior to admission to </w:t>
      </w:r>
      <w:r w:rsidR="00EB3F52">
        <w:rPr>
          <w:rFonts w:ascii="Arial" w:hAnsi="Arial" w:cs="Arial"/>
          <w:szCs w:val="24"/>
          <w:lang w:val="en-GB"/>
        </w:rPr>
        <w:t>Shekinah Support</w:t>
      </w:r>
      <w:r w:rsidR="0081401D" w:rsidRPr="00360441">
        <w:rPr>
          <w:rFonts w:ascii="Arial" w:hAnsi="Arial" w:cs="Arial"/>
          <w:szCs w:val="24"/>
          <w:lang w:val="en-GB"/>
        </w:rPr>
        <w:t xml:space="preserve"> </w:t>
      </w:r>
      <w:r w:rsidR="003E7741">
        <w:rPr>
          <w:rFonts w:ascii="Arial" w:hAnsi="Arial" w:cs="Arial"/>
          <w:szCs w:val="24"/>
          <w:lang w:val="en-GB"/>
        </w:rPr>
        <w:t>houses</w:t>
      </w:r>
      <w:r w:rsidR="00A855CD" w:rsidRPr="00360441">
        <w:rPr>
          <w:rFonts w:ascii="Arial" w:hAnsi="Arial" w:cs="Arial"/>
          <w:szCs w:val="24"/>
          <w:lang w:val="en-GB"/>
        </w:rPr>
        <w:t xml:space="preserve">. This will form the basis of the service user’s Care Plan and it is at this point that careful consideration will need to be given to any aspect of the managing of challenging behaviour. It is the responsibility of </w:t>
      </w:r>
      <w:r w:rsidR="00EB3F52">
        <w:rPr>
          <w:rFonts w:ascii="Arial" w:hAnsi="Arial" w:cs="Arial"/>
          <w:szCs w:val="24"/>
          <w:lang w:val="en-GB"/>
        </w:rPr>
        <w:t>Shekinah Support</w:t>
      </w:r>
      <w:r w:rsidR="00A855CD" w:rsidRPr="00360441">
        <w:rPr>
          <w:rFonts w:ascii="Arial" w:hAnsi="Arial" w:cs="Arial"/>
          <w:szCs w:val="24"/>
          <w:lang w:val="en-GB"/>
        </w:rPr>
        <w:t xml:space="preserve"> Manage</w:t>
      </w:r>
      <w:r w:rsidR="0081401D" w:rsidRPr="00360441">
        <w:rPr>
          <w:rFonts w:ascii="Arial" w:hAnsi="Arial" w:cs="Arial"/>
          <w:szCs w:val="24"/>
          <w:lang w:val="en-GB"/>
        </w:rPr>
        <w:t>ment</w:t>
      </w:r>
      <w:r w:rsidR="00A855CD" w:rsidRPr="00360441">
        <w:rPr>
          <w:rFonts w:ascii="Arial" w:hAnsi="Arial" w:cs="Arial"/>
          <w:szCs w:val="24"/>
          <w:lang w:val="en-GB"/>
        </w:rPr>
        <w:t xml:space="preserve"> to determine whether </w:t>
      </w:r>
      <w:r w:rsidR="0081401D" w:rsidRPr="00360441">
        <w:rPr>
          <w:rFonts w:ascii="Arial" w:hAnsi="Arial" w:cs="Arial"/>
          <w:szCs w:val="24"/>
          <w:lang w:val="en-GB"/>
        </w:rPr>
        <w:t xml:space="preserve">the designated </w:t>
      </w:r>
      <w:r w:rsidR="003E7741">
        <w:rPr>
          <w:rFonts w:ascii="Arial" w:hAnsi="Arial" w:cs="Arial"/>
          <w:szCs w:val="24"/>
          <w:lang w:val="en-GB"/>
        </w:rPr>
        <w:t>houses</w:t>
      </w:r>
      <w:r w:rsidR="0081401D" w:rsidRPr="00360441">
        <w:rPr>
          <w:rFonts w:ascii="Arial" w:hAnsi="Arial" w:cs="Arial"/>
          <w:szCs w:val="24"/>
          <w:lang w:val="en-GB"/>
        </w:rPr>
        <w:t xml:space="preserve"> </w:t>
      </w:r>
      <w:proofErr w:type="gramStart"/>
      <w:r w:rsidR="00A855CD" w:rsidRPr="00360441">
        <w:rPr>
          <w:rFonts w:ascii="Arial" w:hAnsi="Arial" w:cs="Arial"/>
          <w:szCs w:val="24"/>
          <w:lang w:val="en-GB"/>
        </w:rPr>
        <w:t>is</w:t>
      </w:r>
      <w:proofErr w:type="gramEnd"/>
      <w:r w:rsidR="00A855CD" w:rsidRPr="00360441">
        <w:rPr>
          <w:rFonts w:ascii="Arial" w:hAnsi="Arial" w:cs="Arial"/>
          <w:szCs w:val="24"/>
          <w:lang w:val="en-GB"/>
        </w:rPr>
        <w:t xml:space="preserve"> able to meet the specific needs of the prospective service user. In this respect, the following will be considered: </w:t>
      </w:r>
    </w:p>
    <w:p w14:paraId="48623DAA" w14:textId="471692E8" w:rsidR="00A855CD" w:rsidRPr="00FC555F" w:rsidRDefault="00A855CD" w:rsidP="00EF5533">
      <w:pPr>
        <w:widowControl w:val="0"/>
        <w:ind w:left="1276"/>
        <w:rPr>
          <w:rFonts w:ascii="Arial" w:hAnsi="Arial" w:cs="Arial"/>
          <w:szCs w:val="24"/>
          <w:lang w:val="en-GB"/>
        </w:rPr>
      </w:pPr>
      <w:r w:rsidRPr="00FC555F">
        <w:rPr>
          <w:rFonts w:ascii="Arial" w:hAnsi="Arial" w:cs="Arial"/>
          <w:szCs w:val="24"/>
          <w:lang w:val="en-GB"/>
        </w:rPr>
        <w:tab/>
      </w:r>
      <w:r w:rsidRPr="00FC555F">
        <w:rPr>
          <w:rFonts w:ascii="Arial" w:hAnsi="Arial" w:cs="Arial"/>
          <w:szCs w:val="24"/>
          <w:lang w:val="en-GB"/>
        </w:rPr>
        <w:tab/>
      </w:r>
      <w:r w:rsidRPr="00FC555F">
        <w:rPr>
          <w:rFonts w:ascii="Arial" w:hAnsi="Arial" w:cs="Arial"/>
          <w:szCs w:val="24"/>
          <w:lang w:val="en-GB"/>
        </w:rPr>
        <w:tab/>
      </w:r>
      <w:r w:rsidRPr="00FC555F">
        <w:rPr>
          <w:rFonts w:ascii="Arial" w:hAnsi="Arial" w:cs="Arial"/>
          <w:szCs w:val="24"/>
          <w:lang w:val="en-GB"/>
        </w:rPr>
        <w:tab/>
      </w:r>
      <w:r w:rsidRPr="00FC555F">
        <w:rPr>
          <w:rFonts w:ascii="Arial" w:hAnsi="Arial" w:cs="Arial"/>
          <w:szCs w:val="24"/>
          <w:lang w:val="en-GB"/>
        </w:rPr>
        <w:tab/>
      </w:r>
    </w:p>
    <w:p w14:paraId="318E8C5F" w14:textId="69162F31" w:rsidR="00EF5533" w:rsidRPr="00FC555F" w:rsidRDefault="00BD0F63" w:rsidP="00BD0F63">
      <w:pPr>
        <w:widowControl w:val="0"/>
        <w:ind w:left="2127" w:hanging="567"/>
        <w:rPr>
          <w:rFonts w:ascii="Arial" w:hAnsi="Arial" w:cs="Arial"/>
          <w:szCs w:val="24"/>
          <w:lang w:val="en-GB"/>
        </w:rPr>
      </w:pPr>
      <w:proofErr w:type="gramStart"/>
      <w:r w:rsidRPr="00FC555F">
        <w:rPr>
          <w:rFonts w:ascii="Arial" w:hAnsi="Arial" w:cs="Arial"/>
          <w:szCs w:val="24"/>
          <w:lang w:val="en-GB"/>
        </w:rPr>
        <w:t>3</w:t>
      </w:r>
      <w:r w:rsidR="00A855CD" w:rsidRPr="00FC555F">
        <w:rPr>
          <w:rFonts w:ascii="Arial" w:hAnsi="Arial" w:cs="Arial"/>
          <w:szCs w:val="24"/>
          <w:lang w:val="en-GB"/>
        </w:rPr>
        <w:t>.1</w:t>
      </w:r>
      <w:r w:rsidR="002212A3" w:rsidRPr="00FC555F">
        <w:rPr>
          <w:rFonts w:ascii="Arial" w:hAnsi="Arial" w:cs="Arial"/>
          <w:szCs w:val="24"/>
          <w:lang w:val="en-GB"/>
        </w:rPr>
        <w:t xml:space="preserve"> </w:t>
      </w:r>
      <w:r w:rsidRPr="00FC555F">
        <w:rPr>
          <w:rFonts w:ascii="Arial" w:hAnsi="Arial" w:cs="Arial"/>
          <w:szCs w:val="24"/>
          <w:lang w:val="en-GB"/>
        </w:rPr>
        <w:t xml:space="preserve"> </w:t>
      </w:r>
      <w:r w:rsidR="00A855CD" w:rsidRPr="00FC555F">
        <w:rPr>
          <w:rFonts w:ascii="Arial" w:hAnsi="Arial" w:cs="Arial"/>
          <w:szCs w:val="24"/>
          <w:lang w:val="en-GB"/>
        </w:rPr>
        <w:t>Whether</w:t>
      </w:r>
      <w:proofErr w:type="gramEnd"/>
      <w:r w:rsidR="00A855CD" w:rsidRPr="00FC555F">
        <w:rPr>
          <w:rFonts w:ascii="Arial" w:hAnsi="Arial" w:cs="Arial"/>
          <w:szCs w:val="24"/>
          <w:lang w:val="en-GB"/>
        </w:rPr>
        <w:t xml:space="preserve"> the stated Aims and Objectives of </w:t>
      </w:r>
      <w:r w:rsidR="00EB3F52">
        <w:rPr>
          <w:rFonts w:ascii="Arial" w:hAnsi="Arial" w:cs="Arial"/>
          <w:szCs w:val="24"/>
          <w:lang w:val="en-GB"/>
        </w:rPr>
        <w:t>Shekinah Support</w:t>
      </w:r>
      <w:r w:rsidR="00EF5533" w:rsidRPr="00FC555F">
        <w:rPr>
          <w:rFonts w:ascii="Arial" w:hAnsi="Arial" w:cs="Arial"/>
          <w:szCs w:val="24"/>
          <w:lang w:val="en-GB"/>
        </w:rPr>
        <w:t xml:space="preserve"> </w:t>
      </w:r>
      <w:r w:rsidR="00A855CD" w:rsidRPr="00FC555F">
        <w:rPr>
          <w:rFonts w:ascii="Arial" w:hAnsi="Arial" w:cs="Arial"/>
          <w:szCs w:val="24"/>
          <w:lang w:val="en-GB"/>
        </w:rPr>
        <w:t>are applicable to this</w:t>
      </w:r>
    </w:p>
    <w:p w14:paraId="61C24BFE" w14:textId="1658DACE" w:rsidR="008D75E1" w:rsidRDefault="00EF5533" w:rsidP="00B67D0D">
      <w:pPr>
        <w:widowControl w:val="0"/>
        <w:ind w:left="2127" w:hanging="567"/>
        <w:rPr>
          <w:rFonts w:ascii="Arial" w:hAnsi="Arial" w:cs="Arial"/>
          <w:szCs w:val="24"/>
          <w:lang w:val="en-GB"/>
        </w:rPr>
      </w:pPr>
      <w:r w:rsidRPr="00FC555F">
        <w:rPr>
          <w:rFonts w:ascii="Arial" w:hAnsi="Arial" w:cs="Arial"/>
          <w:szCs w:val="24"/>
          <w:lang w:val="en-GB"/>
        </w:rPr>
        <w:t xml:space="preserve">       </w:t>
      </w:r>
      <w:r w:rsidR="00A855CD" w:rsidRPr="00FC555F">
        <w:rPr>
          <w:rFonts w:ascii="Arial" w:hAnsi="Arial" w:cs="Arial"/>
          <w:szCs w:val="24"/>
          <w:lang w:val="en-GB"/>
        </w:rPr>
        <w:t>service user.</w:t>
      </w:r>
    </w:p>
    <w:p w14:paraId="082B4736" w14:textId="6AE993AC" w:rsidR="00360441" w:rsidRPr="008D75E1" w:rsidRDefault="00A855CD" w:rsidP="008D75E1">
      <w:pPr>
        <w:pStyle w:val="ListParagraph"/>
        <w:widowControl w:val="0"/>
        <w:numPr>
          <w:ilvl w:val="1"/>
          <w:numId w:val="12"/>
        </w:numPr>
        <w:rPr>
          <w:rFonts w:ascii="Arial" w:hAnsi="Arial" w:cs="Arial"/>
          <w:szCs w:val="24"/>
          <w:lang w:val="en-GB"/>
        </w:rPr>
      </w:pPr>
      <w:r w:rsidRPr="008D75E1">
        <w:rPr>
          <w:rFonts w:ascii="Arial" w:hAnsi="Arial" w:cs="Arial"/>
          <w:szCs w:val="24"/>
          <w:lang w:val="en-GB"/>
        </w:rPr>
        <w:t xml:space="preserve">Whether </w:t>
      </w:r>
      <w:r w:rsidR="00EB3F52">
        <w:rPr>
          <w:rFonts w:ascii="Arial" w:hAnsi="Arial" w:cs="Arial"/>
          <w:szCs w:val="24"/>
          <w:lang w:val="en-GB"/>
        </w:rPr>
        <w:t>Shekinah Support</w:t>
      </w:r>
      <w:r w:rsidRPr="008D75E1">
        <w:rPr>
          <w:rFonts w:ascii="Arial" w:hAnsi="Arial" w:cs="Arial"/>
          <w:szCs w:val="24"/>
          <w:lang w:val="en-GB"/>
        </w:rPr>
        <w:t xml:space="preserve"> can meet the service user’s developmental, care and support</w:t>
      </w:r>
      <w:r w:rsidR="00BD0F63" w:rsidRPr="008D75E1">
        <w:rPr>
          <w:rFonts w:ascii="Arial" w:hAnsi="Arial" w:cs="Arial"/>
          <w:szCs w:val="24"/>
          <w:lang w:val="en-GB"/>
        </w:rPr>
        <w:t xml:space="preserve"> </w:t>
      </w:r>
      <w:r w:rsidRPr="008D75E1">
        <w:rPr>
          <w:rFonts w:ascii="Arial" w:hAnsi="Arial" w:cs="Arial"/>
          <w:szCs w:val="24"/>
          <w:lang w:val="en-GB"/>
        </w:rPr>
        <w:t>requirements.</w:t>
      </w:r>
    </w:p>
    <w:p w14:paraId="49D7F067" w14:textId="77777777" w:rsidR="00360441" w:rsidRDefault="00BD0F63" w:rsidP="00360441">
      <w:pPr>
        <w:widowControl w:val="0"/>
        <w:ind w:left="2127" w:hanging="567"/>
        <w:rPr>
          <w:rFonts w:ascii="Arial" w:hAnsi="Arial" w:cs="Arial"/>
          <w:szCs w:val="24"/>
          <w:lang w:val="en-GB"/>
        </w:rPr>
      </w:pPr>
      <w:proofErr w:type="gramStart"/>
      <w:r w:rsidRPr="00FC555F">
        <w:rPr>
          <w:rFonts w:ascii="Arial" w:hAnsi="Arial" w:cs="Arial"/>
          <w:szCs w:val="24"/>
          <w:lang w:val="en-GB"/>
        </w:rPr>
        <w:t>3</w:t>
      </w:r>
      <w:r w:rsidR="00A855CD" w:rsidRPr="00FC555F">
        <w:rPr>
          <w:rFonts w:ascii="Arial" w:hAnsi="Arial" w:cs="Arial"/>
          <w:szCs w:val="24"/>
          <w:lang w:val="en-GB"/>
        </w:rPr>
        <w:t>.3</w:t>
      </w:r>
      <w:r w:rsidR="0081401D" w:rsidRPr="00FC555F">
        <w:rPr>
          <w:rFonts w:ascii="Arial" w:hAnsi="Arial" w:cs="Arial"/>
          <w:szCs w:val="24"/>
          <w:lang w:val="en-GB"/>
        </w:rPr>
        <w:t xml:space="preserve"> </w:t>
      </w:r>
      <w:r w:rsidRPr="00FC555F">
        <w:rPr>
          <w:rFonts w:ascii="Arial" w:hAnsi="Arial" w:cs="Arial"/>
          <w:szCs w:val="24"/>
          <w:lang w:val="en-GB"/>
        </w:rPr>
        <w:t xml:space="preserve"> </w:t>
      </w:r>
      <w:r w:rsidR="00A855CD" w:rsidRPr="00FC555F">
        <w:rPr>
          <w:rFonts w:ascii="Arial" w:hAnsi="Arial" w:cs="Arial"/>
          <w:szCs w:val="24"/>
          <w:lang w:val="en-GB"/>
        </w:rPr>
        <w:t>Whether</w:t>
      </w:r>
      <w:proofErr w:type="gramEnd"/>
      <w:r w:rsidR="00A855CD" w:rsidRPr="00FC555F">
        <w:rPr>
          <w:rFonts w:ascii="Arial" w:hAnsi="Arial" w:cs="Arial"/>
          <w:szCs w:val="24"/>
          <w:lang w:val="en-GB"/>
        </w:rPr>
        <w:t xml:space="preserve"> there are adequate levels of staff support to meet the service user’s needs; for example, “doubling up” in high risk situations.</w:t>
      </w:r>
    </w:p>
    <w:p w14:paraId="77A9F399" w14:textId="77777777" w:rsidR="00360441" w:rsidRDefault="00BD0F63" w:rsidP="00360441">
      <w:pPr>
        <w:widowControl w:val="0"/>
        <w:ind w:left="2127" w:hanging="567"/>
        <w:rPr>
          <w:rFonts w:ascii="Arial" w:hAnsi="Arial" w:cs="Arial"/>
          <w:szCs w:val="24"/>
          <w:lang w:val="en-GB"/>
        </w:rPr>
      </w:pPr>
      <w:r w:rsidRPr="00FC555F">
        <w:rPr>
          <w:rFonts w:ascii="Arial" w:hAnsi="Arial" w:cs="Arial"/>
          <w:szCs w:val="24"/>
          <w:lang w:val="en-GB"/>
        </w:rPr>
        <w:t>3</w:t>
      </w:r>
      <w:r w:rsidR="00A855CD" w:rsidRPr="00FC555F">
        <w:rPr>
          <w:rFonts w:ascii="Arial" w:hAnsi="Arial" w:cs="Arial"/>
          <w:szCs w:val="24"/>
          <w:lang w:val="en-GB"/>
        </w:rPr>
        <w:t>.4</w:t>
      </w:r>
      <w:r w:rsidR="002212A3" w:rsidRPr="00FC555F">
        <w:rPr>
          <w:rFonts w:ascii="Arial" w:hAnsi="Arial" w:cs="Arial"/>
          <w:szCs w:val="24"/>
          <w:lang w:val="en-GB"/>
        </w:rPr>
        <w:t xml:space="preserve"> </w:t>
      </w:r>
      <w:r w:rsidRPr="00FC555F">
        <w:rPr>
          <w:rFonts w:ascii="Arial" w:hAnsi="Arial" w:cs="Arial"/>
          <w:szCs w:val="24"/>
          <w:lang w:val="en-GB"/>
        </w:rPr>
        <w:t xml:space="preserve"> </w:t>
      </w:r>
      <w:r w:rsidR="00A855CD" w:rsidRPr="00FC555F">
        <w:rPr>
          <w:rFonts w:ascii="Arial" w:hAnsi="Arial" w:cs="Arial"/>
          <w:szCs w:val="24"/>
          <w:lang w:val="en-GB"/>
        </w:rPr>
        <w:t>Whether staff have the skills and experience necessary to deliver the required service.</w:t>
      </w:r>
    </w:p>
    <w:p w14:paraId="4BDBA6F7" w14:textId="62F773F5" w:rsidR="00A855CD" w:rsidRPr="00FC555F" w:rsidRDefault="00BD0F63" w:rsidP="00360441">
      <w:pPr>
        <w:widowControl w:val="0"/>
        <w:ind w:left="2127" w:hanging="567"/>
        <w:rPr>
          <w:rFonts w:ascii="Arial" w:hAnsi="Arial" w:cs="Arial"/>
          <w:szCs w:val="24"/>
          <w:lang w:val="en-GB"/>
        </w:rPr>
      </w:pPr>
      <w:proofErr w:type="gramStart"/>
      <w:r w:rsidRPr="00FC555F">
        <w:rPr>
          <w:rFonts w:ascii="Arial" w:hAnsi="Arial" w:cs="Arial"/>
          <w:szCs w:val="24"/>
          <w:lang w:val="en-GB"/>
        </w:rPr>
        <w:t>3</w:t>
      </w:r>
      <w:r w:rsidR="00A855CD" w:rsidRPr="00FC555F">
        <w:rPr>
          <w:rFonts w:ascii="Arial" w:hAnsi="Arial" w:cs="Arial"/>
          <w:szCs w:val="24"/>
          <w:lang w:val="en-GB"/>
        </w:rPr>
        <w:t>.5</w:t>
      </w:r>
      <w:r w:rsidR="0081401D" w:rsidRPr="00FC555F">
        <w:rPr>
          <w:rFonts w:ascii="Arial" w:hAnsi="Arial" w:cs="Arial"/>
          <w:szCs w:val="24"/>
          <w:lang w:val="en-GB"/>
        </w:rPr>
        <w:t xml:space="preserve"> </w:t>
      </w:r>
      <w:r w:rsidR="00360441">
        <w:rPr>
          <w:rFonts w:ascii="Arial" w:hAnsi="Arial" w:cs="Arial"/>
          <w:szCs w:val="24"/>
          <w:lang w:val="en-GB"/>
        </w:rPr>
        <w:t xml:space="preserve"> </w:t>
      </w:r>
      <w:r w:rsidR="00A855CD" w:rsidRPr="00FC555F">
        <w:rPr>
          <w:rFonts w:ascii="Arial" w:hAnsi="Arial" w:cs="Arial"/>
          <w:szCs w:val="24"/>
          <w:lang w:val="en-GB"/>
        </w:rPr>
        <w:t>Where</w:t>
      </w:r>
      <w:proofErr w:type="gramEnd"/>
      <w:r w:rsidR="00A855CD" w:rsidRPr="00FC555F">
        <w:rPr>
          <w:rFonts w:ascii="Arial" w:hAnsi="Arial" w:cs="Arial"/>
          <w:szCs w:val="24"/>
          <w:lang w:val="en-GB"/>
        </w:rPr>
        <w:t xml:space="preserve"> the Assessment of Needs have identified that physical intervention may be required, a service user risk assessment must be conducted to identify the benefits and risks associated with different intervention strategies and ways of supporting the service </w:t>
      </w:r>
      <w:r w:rsidR="0081401D" w:rsidRPr="00FC555F">
        <w:rPr>
          <w:rFonts w:ascii="Arial" w:hAnsi="Arial" w:cs="Arial"/>
          <w:szCs w:val="24"/>
          <w:lang w:val="en-GB"/>
        </w:rPr>
        <w:t>user.</w:t>
      </w:r>
    </w:p>
    <w:p w14:paraId="44A13409" w14:textId="77777777" w:rsidR="00A855CD" w:rsidRPr="00FC555F" w:rsidRDefault="00A855CD" w:rsidP="00A855CD">
      <w:pPr>
        <w:widowControl w:val="0"/>
        <w:tabs>
          <w:tab w:val="left" w:pos="2433"/>
        </w:tabs>
        <w:rPr>
          <w:rFonts w:ascii="Arial" w:hAnsi="Arial" w:cs="Arial"/>
          <w:szCs w:val="24"/>
          <w:lang w:val="en-GB"/>
        </w:rPr>
      </w:pPr>
    </w:p>
    <w:p w14:paraId="77562318" w14:textId="3FC5A933" w:rsidR="00A855CD" w:rsidRPr="00FC555F" w:rsidRDefault="00BD0F63" w:rsidP="00BD0F63">
      <w:pPr>
        <w:widowControl w:val="0"/>
        <w:ind w:left="2160" w:hanging="1309"/>
        <w:rPr>
          <w:rFonts w:ascii="Arial" w:hAnsi="Arial" w:cs="Arial"/>
          <w:szCs w:val="24"/>
          <w:lang w:val="en-GB"/>
        </w:rPr>
      </w:pPr>
      <w:r w:rsidRPr="00FC555F">
        <w:rPr>
          <w:rFonts w:ascii="Arial" w:hAnsi="Arial" w:cs="Arial"/>
          <w:szCs w:val="24"/>
          <w:lang w:val="en-GB"/>
        </w:rPr>
        <w:t>4</w:t>
      </w:r>
      <w:r w:rsidR="00A855CD" w:rsidRPr="00FC555F">
        <w:rPr>
          <w:rFonts w:ascii="Arial" w:hAnsi="Arial" w:cs="Arial"/>
          <w:szCs w:val="24"/>
          <w:lang w:val="en-GB"/>
        </w:rPr>
        <w:t>.</w:t>
      </w:r>
      <w:r w:rsidR="0081401D" w:rsidRPr="00FC555F">
        <w:rPr>
          <w:rFonts w:ascii="Arial" w:hAnsi="Arial" w:cs="Arial"/>
          <w:szCs w:val="24"/>
          <w:lang w:val="en-GB"/>
        </w:rPr>
        <w:t xml:space="preserve"> </w:t>
      </w:r>
      <w:r w:rsidR="00A855CD" w:rsidRPr="00FC555F">
        <w:rPr>
          <w:rFonts w:ascii="Arial" w:hAnsi="Arial" w:cs="Arial"/>
          <w:szCs w:val="24"/>
          <w:lang w:val="en-GB"/>
        </w:rPr>
        <w:t>Specific Recommendations</w:t>
      </w:r>
    </w:p>
    <w:p w14:paraId="3E8D4A27" w14:textId="77777777" w:rsidR="00A855CD" w:rsidRPr="00FC555F" w:rsidRDefault="00A855CD" w:rsidP="00A855CD">
      <w:pPr>
        <w:widowControl w:val="0"/>
        <w:rPr>
          <w:rFonts w:ascii="Arial" w:hAnsi="Arial" w:cs="Arial"/>
          <w:szCs w:val="24"/>
          <w:lang w:val="en-GB"/>
        </w:rPr>
      </w:pPr>
    </w:p>
    <w:p w14:paraId="4D628C83" w14:textId="44EC3FF7" w:rsidR="00A855CD" w:rsidRPr="00FC555F" w:rsidRDefault="00A855CD" w:rsidP="00BD0F63">
      <w:pPr>
        <w:widowControl w:val="0"/>
        <w:ind w:left="1276"/>
        <w:rPr>
          <w:rFonts w:ascii="Arial" w:hAnsi="Arial" w:cs="Arial"/>
          <w:szCs w:val="24"/>
          <w:lang w:val="en-GB"/>
        </w:rPr>
      </w:pPr>
      <w:r w:rsidRPr="00FC555F">
        <w:rPr>
          <w:rFonts w:ascii="Arial" w:hAnsi="Arial" w:cs="Arial"/>
          <w:szCs w:val="24"/>
          <w:lang w:val="en-GB"/>
        </w:rPr>
        <w:t xml:space="preserve">The action that can be taken to manage the escalation, crisis and recovery stages of challenging behaviour can vary widely, depending upon the type and intensity of the </w:t>
      </w:r>
      <w:proofErr w:type="gramStart"/>
      <w:r w:rsidRPr="00FC555F">
        <w:rPr>
          <w:rFonts w:ascii="Arial" w:hAnsi="Arial" w:cs="Arial"/>
          <w:szCs w:val="24"/>
          <w:lang w:val="en-GB"/>
        </w:rPr>
        <w:t>behaviour;</w:t>
      </w:r>
      <w:proofErr w:type="gramEnd"/>
      <w:r w:rsidRPr="00FC555F">
        <w:rPr>
          <w:rFonts w:ascii="Arial" w:hAnsi="Arial" w:cs="Arial"/>
          <w:szCs w:val="24"/>
          <w:lang w:val="en-GB"/>
        </w:rPr>
        <w:t xml:space="preserve"> i.e. challenging or severely challenging behaviour. The service user’s Care Plan will often involve specialised professionals or outside agencies who may contribute to the Care Plan. </w:t>
      </w:r>
      <w:r w:rsidR="00EB3F52">
        <w:rPr>
          <w:rFonts w:ascii="Arial" w:hAnsi="Arial" w:cs="Arial"/>
          <w:szCs w:val="24"/>
          <w:lang w:val="en-GB"/>
        </w:rPr>
        <w:t>Shekinah Support</w:t>
      </w:r>
      <w:r w:rsidRPr="00FC555F">
        <w:rPr>
          <w:rFonts w:ascii="Arial" w:hAnsi="Arial" w:cs="Arial"/>
          <w:szCs w:val="24"/>
          <w:lang w:val="en-GB"/>
        </w:rPr>
        <w:t xml:space="preserve"> Manage</w:t>
      </w:r>
      <w:r w:rsidR="0081401D" w:rsidRPr="00FC555F">
        <w:rPr>
          <w:rFonts w:ascii="Arial" w:hAnsi="Arial" w:cs="Arial"/>
          <w:szCs w:val="24"/>
          <w:lang w:val="en-GB"/>
        </w:rPr>
        <w:t>ment</w:t>
      </w:r>
      <w:r w:rsidRPr="00FC555F">
        <w:rPr>
          <w:rFonts w:ascii="Arial" w:hAnsi="Arial" w:cs="Arial"/>
          <w:szCs w:val="24"/>
          <w:lang w:val="en-GB"/>
        </w:rPr>
        <w:t xml:space="preserve"> should consider the following recommendations for reducing incidences of challenging behaviour to a manageable level for individual service users, as appropriate to circumstances. This can involve input from outside agencies or health professionals, as relevant:</w:t>
      </w:r>
    </w:p>
    <w:p w14:paraId="58B56F54" w14:textId="77777777" w:rsidR="00A855CD" w:rsidRPr="00FC555F" w:rsidRDefault="00A855CD" w:rsidP="00A855CD">
      <w:pPr>
        <w:widowControl w:val="0"/>
        <w:rPr>
          <w:rFonts w:ascii="Arial" w:hAnsi="Arial" w:cs="Arial"/>
          <w:szCs w:val="24"/>
          <w:lang w:val="en-GB"/>
        </w:rPr>
      </w:pPr>
    </w:p>
    <w:p w14:paraId="6576B8C9" w14:textId="4A287A89" w:rsidR="00360441" w:rsidRDefault="00BD0F63" w:rsidP="00360441">
      <w:pPr>
        <w:widowControl w:val="0"/>
        <w:ind w:left="1985" w:hanging="425"/>
        <w:rPr>
          <w:rFonts w:ascii="Arial" w:hAnsi="Arial" w:cs="Arial"/>
          <w:szCs w:val="24"/>
          <w:lang w:val="en-GB"/>
        </w:rPr>
      </w:pPr>
      <w:proofErr w:type="gramStart"/>
      <w:r w:rsidRPr="00FC555F">
        <w:rPr>
          <w:rFonts w:ascii="Arial" w:hAnsi="Arial" w:cs="Arial"/>
          <w:szCs w:val="24"/>
          <w:lang w:val="en-GB"/>
        </w:rPr>
        <w:t>4</w:t>
      </w:r>
      <w:r w:rsidR="00A855CD" w:rsidRPr="00FC555F">
        <w:rPr>
          <w:rFonts w:ascii="Arial" w:hAnsi="Arial" w:cs="Arial"/>
          <w:szCs w:val="24"/>
          <w:lang w:val="en-GB"/>
        </w:rPr>
        <w:t>.1</w:t>
      </w:r>
      <w:r w:rsidR="00360441">
        <w:rPr>
          <w:rFonts w:ascii="Arial" w:hAnsi="Arial" w:cs="Arial"/>
          <w:szCs w:val="24"/>
          <w:lang w:val="en-GB"/>
        </w:rPr>
        <w:t xml:space="preserve"> </w:t>
      </w:r>
      <w:r w:rsidR="0081401D" w:rsidRPr="00FC555F">
        <w:rPr>
          <w:rFonts w:ascii="Arial" w:hAnsi="Arial" w:cs="Arial"/>
          <w:szCs w:val="24"/>
          <w:lang w:val="en-GB"/>
        </w:rPr>
        <w:t xml:space="preserve"> </w:t>
      </w:r>
      <w:r w:rsidR="00A855CD" w:rsidRPr="00FC555F">
        <w:rPr>
          <w:rFonts w:ascii="Arial" w:hAnsi="Arial" w:cs="Arial"/>
          <w:szCs w:val="24"/>
          <w:lang w:val="en-GB"/>
        </w:rPr>
        <w:t>Increased</w:t>
      </w:r>
      <w:proofErr w:type="gramEnd"/>
      <w:r w:rsidR="00A855CD" w:rsidRPr="00FC555F">
        <w:rPr>
          <w:rFonts w:ascii="Arial" w:hAnsi="Arial" w:cs="Arial"/>
          <w:szCs w:val="24"/>
          <w:lang w:val="en-GB"/>
        </w:rPr>
        <w:t xml:space="preserve"> emphasis on all areas of health promotion for service users with</w:t>
      </w:r>
      <w:r w:rsidR="00360441">
        <w:rPr>
          <w:rFonts w:ascii="Arial" w:hAnsi="Arial" w:cs="Arial"/>
          <w:szCs w:val="24"/>
          <w:lang w:val="en-GB"/>
        </w:rPr>
        <w:t xml:space="preserve"> </w:t>
      </w:r>
      <w:r w:rsidR="00A855CD" w:rsidRPr="00FC555F">
        <w:rPr>
          <w:rFonts w:ascii="Arial" w:hAnsi="Arial" w:cs="Arial"/>
          <w:szCs w:val="24"/>
          <w:lang w:val="en-GB"/>
        </w:rPr>
        <w:t>mental health disorders.</w:t>
      </w:r>
    </w:p>
    <w:p w14:paraId="222FCD3B" w14:textId="0DF1AF44" w:rsidR="0081401D" w:rsidRPr="00FC555F" w:rsidRDefault="00BD0F63" w:rsidP="00360441">
      <w:pPr>
        <w:widowControl w:val="0"/>
        <w:ind w:left="1985" w:hanging="425"/>
        <w:rPr>
          <w:rFonts w:ascii="Arial" w:hAnsi="Arial" w:cs="Arial"/>
          <w:szCs w:val="24"/>
          <w:lang w:val="en-GB"/>
        </w:rPr>
      </w:pPr>
      <w:proofErr w:type="gramStart"/>
      <w:r w:rsidRPr="00FC555F">
        <w:rPr>
          <w:rFonts w:ascii="Arial" w:hAnsi="Arial" w:cs="Arial"/>
          <w:szCs w:val="24"/>
          <w:lang w:val="en-GB"/>
        </w:rPr>
        <w:t>4</w:t>
      </w:r>
      <w:r w:rsidR="00A855CD" w:rsidRPr="00FC555F">
        <w:rPr>
          <w:rFonts w:ascii="Arial" w:hAnsi="Arial" w:cs="Arial"/>
          <w:szCs w:val="24"/>
          <w:lang w:val="en-GB"/>
        </w:rPr>
        <w:t>.2</w:t>
      </w:r>
      <w:r w:rsidR="00360441">
        <w:rPr>
          <w:rFonts w:ascii="Arial" w:hAnsi="Arial" w:cs="Arial"/>
          <w:szCs w:val="24"/>
          <w:lang w:val="en-GB"/>
        </w:rPr>
        <w:t xml:space="preserve"> </w:t>
      </w:r>
      <w:r w:rsidR="0081401D" w:rsidRPr="00FC555F">
        <w:rPr>
          <w:rFonts w:ascii="Arial" w:hAnsi="Arial" w:cs="Arial"/>
          <w:szCs w:val="24"/>
          <w:lang w:val="en-GB"/>
        </w:rPr>
        <w:t xml:space="preserve"> </w:t>
      </w:r>
      <w:r w:rsidR="00A855CD" w:rsidRPr="00FC555F">
        <w:rPr>
          <w:rFonts w:ascii="Arial" w:hAnsi="Arial" w:cs="Arial"/>
          <w:szCs w:val="24"/>
          <w:lang w:val="en-GB"/>
        </w:rPr>
        <w:t>Recognising</w:t>
      </w:r>
      <w:proofErr w:type="gramEnd"/>
      <w:r w:rsidR="00A855CD" w:rsidRPr="00FC555F">
        <w:rPr>
          <w:rFonts w:ascii="Arial" w:hAnsi="Arial" w:cs="Arial"/>
          <w:szCs w:val="24"/>
          <w:lang w:val="en-GB"/>
        </w:rPr>
        <w:t xml:space="preserve"> that health and medical conditions can be a contributory cause to challenging behaviour</w:t>
      </w:r>
      <w:r w:rsidR="0081401D" w:rsidRPr="00FC555F">
        <w:rPr>
          <w:rFonts w:ascii="Arial" w:hAnsi="Arial" w:cs="Arial"/>
          <w:szCs w:val="24"/>
          <w:lang w:val="en-GB"/>
        </w:rPr>
        <w:t xml:space="preserve"> </w:t>
      </w:r>
      <w:r w:rsidR="00A855CD" w:rsidRPr="00FC555F">
        <w:rPr>
          <w:rFonts w:ascii="Arial" w:hAnsi="Arial" w:cs="Arial"/>
          <w:szCs w:val="24"/>
          <w:lang w:val="en-GB"/>
        </w:rPr>
        <w:t>and organising regular health screening for service</w:t>
      </w:r>
      <w:r w:rsidR="00360441">
        <w:rPr>
          <w:rFonts w:ascii="Arial" w:hAnsi="Arial" w:cs="Arial"/>
          <w:szCs w:val="24"/>
          <w:lang w:val="en-GB"/>
        </w:rPr>
        <w:t xml:space="preserve"> </w:t>
      </w:r>
      <w:r w:rsidR="00A855CD" w:rsidRPr="00FC555F">
        <w:rPr>
          <w:rFonts w:ascii="Arial" w:hAnsi="Arial" w:cs="Arial"/>
          <w:szCs w:val="24"/>
          <w:lang w:val="en-GB"/>
        </w:rPr>
        <w:lastRenderedPageBreak/>
        <w:t>user’s with mental health disorders.</w:t>
      </w:r>
    </w:p>
    <w:p w14:paraId="6BE46829" w14:textId="75EA279D" w:rsidR="00360441" w:rsidRPr="00FC555F" w:rsidRDefault="00BD0F63" w:rsidP="008D75E1">
      <w:pPr>
        <w:widowControl w:val="0"/>
        <w:ind w:left="1560"/>
        <w:rPr>
          <w:rFonts w:ascii="Arial" w:hAnsi="Arial" w:cs="Arial"/>
          <w:szCs w:val="24"/>
          <w:lang w:val="en-GB"/>
        </w:rPr>
      </w:pPr>
      <w:proofErr w:type="gramStart"/>
      <w:r w:rsidRPr="00FC555F">
        <w:rPr>
          <w:rFonts w:ascii="Arial" w:hAnsi="Arial" w:cs="Arial"/>
          <w:szCs w:val="24"/>
          <w:lang w:val="en-GB"/>
        </w:rPr>
        <w:t>4</w:t>
      </w:r>
      <w:r w:rsidR="00A855CD" w:rsidRPr="00FC555F">
        <w:rPr>
          <w:rFonts w:ascii="Arial" w:hAnsi="Arial" w:cs="Arial"/>
          <w:szCs w:val="24"/>
          <w:lang w:val="en-GB"/>
        </w:rPr>
        <w:t>.3</w:t>
      </w:r>
      <w:r w:rsidR="0081401D" w:rsidRPr="00FC555F">
        <w:rPr>
          <w:rFonts w:ascii="Arial" w:hAnsi="Arial" w:cs="Arial"/>
          <w:szCs w:val="24"/>
          <w:lang w:val="en-GB"/>
        </w:rPr>
        <w:t xml:space="preserve"> </w:t>
      </w:r>
      <w:r w:rsidR="00360441">
        <w:rPr>
          <w:rFonts w:ascii="Arial" w:hAnsi="Arial" w:cs="Arial"/>
          <w:szCs w:val="24"/>
          <w:lang w:val="en-GB"/>
        </w:rPr>
        <w:t xml:space="preserve"> </w:t>
      </w:r>
      <w:r w:rsidR="00A855CD" w:rsidRPr="00FC555F">
        <w:rPr>
          <w:rFonts w:ascii="Arial" w:hAnsi="Arial" w:cs="Arial"/>
          <w:szCs w:val="24"/>
          <w:lang w:val="en-GB"/>
        </w:rPr>
        <w:t>Equal</w:t>
      </w:r>
      <w:proofErr w:type="gramEnd"/>
      <w:r w:rsidR="00A855CD" w:rsidRPr="00FC555F">
        <w:rPr>
          <w:rFonts w:ascii="Arial" w:hAnsi="Arial" w:cs="Arial"/>
          <w:szCs w:val="24"/>
          <w:lang w:val="en-GB"/>
        </w:rPr>
        <w:t xml:space="preserve"> access to treatment for diagnosed medical and psychiatric conditions.</w:t>
      </w:r>
    </w:p>
    <w:p w14:paraId="39BA5036" w14:textId="3FE3F935" w:rsidR="00A855CD" w:rsidRPr="00FC555F" w:rsidRDefault="00BD0F63" w:rsidP="00BD0F63">
      <w:pPr>
        <w:widowControl w:val="0"/>
        <w:ind w:left="1560"/>
        <w:rPr>
          <w:rFonts w:ascii="Arial" w:hAnsi="Arial" w:cs="Arial"/>
          <w:szCs w:val="24"/>
          <w:lang w:val="en-GB"/>
        </w:rPr>
      </w:pPr>
      <w:proofErr w:type="gramStart"/>
      <w:r w:rsidRPr="00FC555F">
        <w:rPr>
          <w:rFonts w:ascii="Arial" w:hAnsi="Arial" w:cs="Arial"/>
          <w:szCs w:val="24"/>
          <w:lang w:val="en-GB"/>
        </w:rPr>
        <w:t>4</w:t>
      </w:r>
      <w:r w:rsidR="0081401D" w:rsidRPr="00FC555F">
        <w:rPr>
          <w:rFonts w:ascii="Arial" w:hAnsi="Arial" w:cs="Arial"/>
          <w:szCs w:val="24"/>
          <w:lang w:val="en-GB"/>
        </w:rPr>
        <w:t xml:space="preserve">.4 </w:t>
      </w:r>
      <w:r w:rsidR="00360441">
        <w:rPr>
          <w:rFonts w:ascii="Arial" w:hAnsi="Arial" w:cs="Arial"/>
          <w:szCs w:val="24"/>
          <w:lang w:val="en-GB"/>
        </w:rPr>
        <w:t xml:space="preserve"> </w:t>
      </w:r>
      <w:r w:rsidR="00A855CD" w:rsidRPr="00FC555F">
        <w:rPr>
          <w:rFonts w:ascii="Arial" w:hAnsi="Arial" w:cs="Arial"/>
          <w:szCs w:val="24"/>
          <w:lang w:val="en-GB"/>
        </w:rPr>
        <w:t>Cautious</w:t>
      </w:r>
      <w:proofErr w:type="gramEnd"/>
      <w:r w:rsidR="00A855CD" w:rsidRPr="00FC555F">
        <w:rPr>
          <w:rFonts w:ascii="Arial" w:hAnsi="Arial" w:cs="Arial"/>
          <w:szCs w:val="24"/>
          <w:lang w:val="en-GB"/>
        </w:rPr>
        <w:t xml:space="preserve"> prescribing of psychotropic medication</w:t>
      </w:r>
    </w:p>
    <w:p w14:paraId="3BA40CFF" w14:textId="27DC330F" w:rsidR="00A855CD" w:rsidRPr="00FC555F" w:rsidRDefault="00BD0F63" w:rsidP="00BD0F63">
      <w:pPr>
        <w:widowControl w:val="0"/>
        <w:tabs>
          <w:tab w:val="left" w:pos="1985"/>
        </w:tabs>
        <w:ind w:left="1985" w:hanging="425"/>
        <w:rPr>
          <w:rFonts w:ascii="Arial" w:hAnsi="Arial" w:cs="Arial"/>
          <w:szCs w:val="24"/>
          <w:lang w:val="en-GB"/>
        </w:rPr>
      </w:pPr>
      <w:r w:rsidRPr="00FC555F">
        <w:rPr>
          <w:rFonts w:ascii="Arial" w:hAnsi="Arial" w:cs="Arial"/>
          <w:szCs w:val="24"/>
          <w:lang w:val="en-GB"/>
        </w:rPr>
        <w:t>4</w:t>
      </w:r>
      <w:r w:rsidR="00A855CD" w:rsidRPr="00FC555F">
        <w:rPr>
          <w:rFonts w:ascii="Arial" w:hAnsi="Arial" w:cs="Arial"/>
          <w:szCs w:val="24"/>
          <w:lang w:val="en-GB"/>
        </w:rPr>
        <w:t>.5</w:t>
      </w:r>
      <w:r w:rsidR="0081401D" w:rsidRPr="00FC555F">
        <w:rPr>
          <w:rFonts w:ascii="Arial" w:hAnsi="Arial" w:cs="Arial"/>
          <w:szCs w:val="24"/>
          <w:lang w:val="en-GB"/>
        </w:rPr>
        <w:t xml:space="preserve"> </w:t>
      </w:r>
      <w:r w:rsidR="00360441">
        <w:rPr>
          <w:rFonts w:ascii="Arial" w:hAnsi="Arial" w:cs="Arial"/>
          <w:szCs w:val="24"/>
          <w:lang w:val="en-GB"/>
        </w:rPr>
        <w:t xml:space="preserve"> </w:t>
      </w:r>
      <w:r w:rsidR="00A855CD" w:rsidRPr="00FC555F">
        <w:rPr>
          <w:rFonts w:ascii="Arial" w:hAnsi="Arial" w:cs="Arial"/>
          <w:szCs w:val="24"/>
          <w:lang w:val="en-GB"/>
        </w:rPr>
        <w:t xml:space="preserve">Speech and language therapy interventions should include communication skills to </w:t>
      </w:r>
      <w:r w:rsidRPr="00FC555F">
        <w:rPr>
          <w:rFonts w:ascii="Arial" w:hAnsi="Arial" w:cs="Arial"/>
          <w:szCs w:val="24"/>
          <w:lang w:val="en-GB"/>
        </w:rPr>
        <w:t xml:space="preserve"> </w:t>
      </w:r>
      <w:r w:rsidR="00A855CD" w:rsidRPr="00FC555F">
        <w:rPr>
          <w:rFonts w:ascii="Arial" w:hAnsi="Arial" w:cs="Arial"/>
          <w:szCs w:val="24"/>
          <w:lang w:val="en-GB"/>
        </w:rPr>
        <w:t>help individuals identify pain and illness and communicate this to others.</w:t>
      </w:r>
    </w:p>
    <w:p w14:paraId="1F936343" w14:textId="6E83F663" w:rsidR="00A855CD" w:rsidRPr="00FC555F" w:rsidRDefault="00BD0F63" w:rsidP="00BD0F63">
      <w:pPr>
        <w:widowControl w:val="0"/>
        <w:ind w:left="1985" w:hanging="425"/>
        <w:rPr>
          <w:rFonts w:ascii="Arial" w:hAnsi="Arial" w:cs="Arial"/>
          <w:szCs w:val="24"/>
          <w:lang w:val="en-GB"/>
        </w:rPr>
      </w:pPr>
      <w:proofErr w:type="gramStart"/>
      <w:r w:rsidRPr="00FC555F">
        <w:rPr>
          <w:rFonts w:ascii="Arial" w:hAnsi="Arial" w:cs="Arial"/>
          <w:szCs w:val="24"/>
          <w:lang w:val="en-GB"/>
        </w:rPr>
        <w:t>4</w:t>
      </w:r>
      <w:r w:rsidR="00A855CD" w:rsidRPr="00FC555F">
        <w:rPr>
          <w:rFonts w:ascii="Arial" w:hAnsi="Arial" w:cs="Arial"/>
          <w:szCs w:val="24"/>
          <w:lang w:val="en-GB"/>
        </w:rPr>
        <w:t>.6</w:t>
      </w:r>
      <w:r w:rsidR="0081401D" w:rsidRPr="00FC555F">
        <w:rPr>
          <w:rFonts w:ascii="Arial" w:hAnsi="Arial" w:cs="Arial"/>
          <w:szCs w:val="24"/>
          <w:lang w:val="en-GB"/>
        </w:rPr>
        <w:t xml:space="preserve"> </w:t>
      </w:r>
      <w:r w:rsidR="00360441">
        <w:rPr>
          <w:rFonts w:ascii="Arial" w:hAnsi="Arial" w:cs="Arial"/>
          <w:szCs w:val="24"/>
          <w:lang w:val="en-GB"/>
        </w:rPr>
        <w:t xml:space="preserve"> </w:t>
      </w:r>
      <w:r w:rsidR="00A855CD" w:rsidRPr="00FC555F">
        <w:rPr>
          <w:rFonts w:ascii="Arial" w:hAnsi="Arial" w:cs="Arial"/>
          <w:szCs w:val="24"/>
          <w:lang w:val="en-GB"/>
        </w:rPr>
        <w:t>Active</w:t>
      </w:r>
      <w:proofErr w:type="gramEnd"/>
      <w:r w:rsidR="00A855CD" w:rsidRPr="00FC555F">
        <w:rPr>
          <w:rFonts w:ascii="Arial" w:hAnsi="Arial" w:cs="Arial"/>
          <w:szCs w:val="24"/>
          <w:lang w:val="en-GB"/>
        </w:rPr>
        <w:t xml:space="preserve"> involvement from </w:t>
      </w:r>
      <w:r w:rsidR="00EB3F52">
        <w:rPr>
          <w:rFonts w:ascii="Arial" w:hAnsi="Arial" w:cs="Arial"/>
          <w:szCs w:val="24"/>
          <w:lang w:val="en-GB"/>
        </w:rPr>
        <w:t>Shekinah Support</w:t>
      </w:r>
      <w:r w:rsidR="00812BE3">
        <w:rPr>
          <w:rFonts w:ascii="Arial" w:hAnsi="Arial" w:cs="Arial"/>
          <w:szCs w:val="24"/>
          <w:lang w:val="en-GB"/>
        </w:rPr>
        <w:t>’</w:t>
      </w:r>
      <w:r w:rsidR="00A855CD" w:rsidRPr="00FC555F">
        <w:rPr>
          <w:rFonts w:ascii="Arial" w:hAnsi="Arial" w:cs="Arial"/>
          <w:szCs w:val="24"/>
          <w:lang w:val="en-GB"/>
        </w:rPr>
        <w:t xml:space="preserve"> senior staff that ensures the care staff</w:t>
      </w:r>
      <w:r w:rsidR="00360441">
        <w:rPr>
          <w:rFonts w:ascii="Arial" w:hAnsi="Arial" w:cs="Arial"/>
          <w:szCs w:val="24"/>
          <w:lang w:val="en-GB"/>
        </w:rPr>
        <w:t xml:space="preserve"> </w:t>
      </w:r>
      <w:r w:rsidR="00A855CD" w:rsidRPr="00FC555F">
        <w:rPr>
          <w:rFonts w:ascii="Arial" w:hAnsi="Arial" w:cs="Arial"/>
          <w:szCs w:val="24"/>
          <w:lang w:val="en-GB"/>
        </w:rPr>
        <w:t>are valued, supported and adequately monitored to provide best practice at all times. For specific job positions this should start at the interview stage to ensure candidates are clear about the job requirements and expectations, and promote the</w:t>
      </w:r>
      <w:r w:rsidRPr="00FC555F">
        <w:rPr>
          <w:rFonts w:ascii="Arial" w:hAnsi="Arial" w:cs="Arial"/>
          <w:szCs w:val="24"/>
          <w:lang w:val="en-GB"/>
        </w:rPr>
        <w:t xml:space="preserve"> </w:t>
      </w:r>
      <w:r w:rsidR="00A855CD" w:rsidRPr="00FC555F">
        <w:rPr>
          <w:rFonts w:ascii="Arial" w:hAnsi="Arial" w:cs="Arial"/>
          <w:szCs w:val="24"/>
          <w:lang w:val="en-GB"/>
        </w:rPr>
        <w:t>selection of staff who are truly committed to providing the highest standards of care.</w:t>
      </w:r>
    </w:p>
    <w:p w14:paraId="7453C5E5" w14:textId="77777777" w:rsidR="00A855CD" w:rsidRPr="00FC555F" w:rsidRDefault="00A855CD" w:rsidP="00A855CD">
      <w:pPr>
        <w:widowControl w:val="0"/>
        <w:rPr>
          <w:rFonts w:ascii="Arial" w:hAnsi="Arial" w:cs="Arial"/>
          <w:szCs w:val="24"/>
          <w:lang w:val="en-GB"/>
        </w:rPr>
      </w:pPr>
      <w:r w:rsidRPr="00FC555F">
        <w:rPr>
          <w:rFonts w:ascii="Arial" w:hAnsi="Arial" w:cs="Arial"/>
          <w:szCs w:val="24"/>
          <w:lang w:val="en-GB"/>
        </w:rPr>
        <w:tab/>
      </w:r>
    </w:p>
    <w:p w14:paraId="3A9B151B" w14:textId="77777777" w:rsidR="00EF5533" w:rsidRPr="00FC555F" w:rsidRDefault="00EF5533" w:rsidP="00BD0F63">
      <w:pPr>
        <w:widowControl w:val="0"/>
        <w:ind w:left="567" w:hanging="33"/>
        <w:rPr>
          <w:rFonts w:ascii="Arial" w:hAnsi="Arial" w:cs="Arial"/>
          <w:szCs w:val="24"/>
          <w:lang w:val="en-GB"/>
        </w:rPr>
      </w:pPr>
    </w:p>
    <w:p w14:paraId="2BB12132" w14:textId="6A8580BA" w:rsidR="00A855CD" w:rsidRPr="00360441" w:rsidRDefault="00BD0F63" w:rsidP="00BD0F63">
      <w:pPr>
        <w:widowControl w:val="0"/>
        <w:ind w:left="567" w:hanging="33"/>
        <w:rPr>
          <w:rFonts w:ascii="Arial" w:hAnsi="Arial" w:cs="Arial"/>
          <w:b/>
          <w:bCs/>
          <w:szCs w:val="24"/>
          <w:lang w:val="en-GB"/>
        </w:rPr>
      </w:pPr>
      <w:r w:rsidRPr="00360441">
        <w:rPr>
          <w:rFonts w:ascii="Arial" w:hAnsi="Arial" w:cs="Arial"/>
          <w:b/>
          <w:bCs/>
          <w:szCs w:val="24"/>
          <w:lang w:val="en-GB"/>
        </w:rPr>
        <w:t xml:space="preserve">Section </w:t>
      </w:r>
      <w:r w:rsidR="00A855CD" w:rsidRPr="00360441">
        <w:rPr>
          <w:rFonts w:ascii="Arial" w:hAnsi="Arial" w:cs="Arial"/>
          <w:b/>
          <w:bCs/>
          <w:szCs w:val="24"/>
          <w:lang w:val="en-GB"/>
        </w:rPr>
        <w:t>C:</w:t>
      </w:r>
      <w:r w:rsidR="0081401D" w:rsidRPr="00360441">
        <w:rPr>
          <w:rFonts w:ascii="Arial" w:hAnsi="Arial" w:cs="Arial"/>
          <w:b/>
          <w:bCs/>
          <w:szCs w:val="24"/>
          <w:lang w:val="en-GB"/>
        </w:rPr>
        <w:t xml:space="preserve"> </w:t>
      </w:r>
      <w:r w:rsidR="00A855CD" w:rsidRPr="00360441">
        <w:rPr>
          <w:rFonts w:ascii="Arial" w:hAnsi="Arial" w:cs="Arial"/>
          <w:b/>
          <w:bCs/>
          <w:szCs w:val="24"/>
          <w:lang w:val="en-GB"/>
        </w:rPr>
        <w:t>PREVENTION OF CHALLENGING BEHAVIOUR</w:t>
      </w:r>
    </w:p>
    <w:p w14:paraId="455339A7" w14:textId="77777777" w:rsidR="00A855CD" w:rsidRPr="00FC555F" w:rsidRDefault="00A855CD" w:rsidP="0081401D">
      <w:pPr>
        <w:widowControl w:val="0"/>
        <w:ind w:left="1440"/>
        <w:rPr>
          <w:rFonts w:ascii="Arial" w:hAnsi="Arial" w:cs="Arial"/>
          <w:szCs w:val="24"/>
          <w:lang w:val="en-GB"/>
        </w:rPr>
      </w:pPr>
      <w:r w:rsidRPr="00FC555F">
        <w:rPr>
          <w:rFonts w:ascii="Arial" w:hAnsi="Arial" w:cs="Arial"/>
          <w:szCs w:val="24"/>
          <w:lang w:val="en-GB"/>
        </w:rPr>
        <w:tab/>
      </w:r>
    </w:p>
    <w:p w14:paraId="6E9E7033" w14:textId="77777777" w:rsidR="008D75E1" w:rsidRDefault="00BD0F63" w:rsidP="00BD0F63">
      <w:pPr>
        <w:widowControl w:val="0"/>
        <w:ind w:left="567"/>
        <w:rPr>
          <w:rFonts w:ascii="Arial" w:hAnsi="Arial" w:cs="Arial"/>
          <w:szCs w:val="24"/>
          <w:lang w:val="en-GB"/>
        </w:rPr>
      </w:pPr>
      <w:r w:rsidRPr="00FC555F">
        <w:rPr>
          <w:rFonts w:ascii="Arial" w:hAnsi="Arial" w:cs="Arial"/>
          <w:szCs w:val="24"/>
          <w:lang w:val="en-GB"/>
        </w:rPr>
        <w:t xml:space="preserve">When managing challenging behaviour, </w:t>
      </w:r>
      <w:r w:rsidR="00A855CD" w:rsidRPr="00FC555F">
        <w:rPr>
          <w:rFonts w:ascii="Arial" w:hAnsi="Arial" w:cs="Arial"/>
          <w:szCs w:val="24"/>
          <w:lang w:val="en-GB"/>
        </w:rPr>
        <w:t xml:space="preserve">a care </w:t>
      </w:r>
      <w:proofErr w:type="gramStart"/>
      <w:r w:rsidR="00A855CD" w:rsidRPr="00FC555F">
        <w:rPr>
          <w:rFonts w:ascii="Arial" w:hAnsi="Arial" w:cs="Arial"/>
          <w:szCs w:val="24"/>
          <w:lang w:val="en-GB"/>
        </w:rPr>
        <w:t>staff</w:t>
      </w:r>
      <w:proofErr w:type="gramEnd"/>
      <w:r w:rsidR="00A855CD" w:rsidRPr="00FC555F">
        <w:rPr>
          <w:rFonts w:ascii="Arial" w:hAnsi="Arial" w:cs="Arial"/>
          <w:szCs w:val="24"/>
          <w:lang w:val="en-GB"/>
        </w:rPr>
        <w:t xml:space="preserve"> member’s first priority</w:t>
      </w:r>
      <w:r w:rsidRPr="00FC555F">
        <w:rPr>
          <w:rFonts w:ascii="Arial" w:hAnsi="Arial" w:cs="Arial"/>
          <w:szCs w:val="24"/>
          <w:lang w:val="en-GB"/>
        </w:rPr>
        <w:t xml:space="preserve"> </w:t>
      </w:r>
      <w:r w:rsidR="00A855CD" w:rsidRPr="00FC555F">
        <w:rPr>
          <w:rFonts w:ascii="Arial" w:hAnsi="Arial" w:cs="Arial"/>
          <w:szCs w:val="24"/>
          <w:lang w:val="en-GB"/>
        </w:rPr>
        <w:t xml:space="preserve">is to prevent a </w:t>
      </w:r>
    </w:p>
    <w:p w14:paraId="63644F22" w14:textId="77777777" w:rsidR="008D75E1" w:rsidRDefault="008D75E1" w:rsidP="00BD0F63">
      <w:pPr>
        <w:widowControl w:val="0"/>
        <w:ind w:left="567"/>
        <w:rPr>
          <w:rFonts w:ascii="Arial" w:hAnsi="Arial" w:cs="Arial"/>
          <w:szCs w:val="24"/>
          <w:lang w:val="en-GB"/>
        </w:rPr>
      </w:pPr>
    </w:p>
    <w:p w14:paraId="24CDACA3" w14:textId="77777777" w:rsidR="008D75E1" w:rsidRDefault="008D75E1" w:rsidP="00BD0F63">
      <w:pPr>
        <w:widowControl w:val="0"/>
        <w:ind w:left="567"/>
        <w:rPr>
          <w:rFonts w:ascii="Arial" w:hAnsi="Arial" w:cs="Arial"/>
          <w:szCs w:val="24"/>
          <w:lang w:val="en-GB"/>
        </w:rPr>
      </w:pPr>
    </w:p>
    <w:p w14:paraId="24D7A83E" w14:textId="1A3CAD36" w:rsidR="00A855CD" w:rsidRPr="00FC555F" w:rsidRDefault="00A855CD" w:rsidP="00BD0F63">
      <w:pPr>
        <w:widowControl w:val="0"/>
        <w:ind w:left="567"/>
        <w:rPr>
          <w:rFonts w:ascii="Arial" w:hAnsi="Arial" w:cs="Arial"/>
          <w:szCs w:val="24"/>
          <w:lang w:val="en-GB"/>
        </w:rPr>
      </w:pPr>
      <w:r w:rsidRPr="00FC555F">
        <w:rPr>
          <w:rFonts w:ascii="Arial" w:hAnsi="Arial" w:cs="Arial"/>
          <w:szCs w:val="24"/>
          <w:lang w:val="en-GB"/>
        </w:rPr>
        <w:t>challenging situation from either occurring or worsening. There are 3 basic principles involved in preventing challenging behaviour:</w:t>
      </w:r>
    </w:p>
    <w:p w14:paraId="005E0D92" w14:textId="77777777" w:rsidR="00A855CD" w:rsidRPr="00FC555F" w:rsidRDefault="00A855CD" w:rsidP="00A855CD">
      <w:pPr>
        <w:widowControl w:val="0"/>
        <w:rPr>
          <w:rFonts w:ascii="Arial" w:hAnsi="Arial" w:cs="Arial"/>
          <w:szCs w:val="24"/>
          <w:lang w:val="en-GB"/>
        </w:rPr>
      </w:pPr>
    </w:p>
    <w:p w14:paraId="333B529C" w14:textId="6CF4AD29" w:rsidR="00A855CD" w:rsidRPr="00FC555F" w:rsidRDefault="00A855CD" w:rsidP="00A855CD">
      <w:pPr>
        <w:pStyle w:val="Level1"/>
        <w:numPr>
          <w:ilvl w:val="0"/>
          <w:numId w:val="6"/>
        </w:numPr>
        <w:rPr>
          <w:rFonts w:ascii="Arial" w:hAnsi="Arial" w:cs="Arial"/>
          <w:szCs w:val="24"/>
        </w:rPr>
      </w:pPr>
      <w:r w:rsidRPr="00FC555F">
        <w:rPr>
          <w:rFonts w:ascii="Arial" w:hAnsi="Arial" w:cs="Arial"/>
          <w:szCs w:val="24"/>
          <w:lang w:val="en-GB"/>
        </w:rPr>
        <w:t>Reviewing a service user’s general life situation and environment</w:t>
      </w:r>
      <w:r w:rsidR="00EF5533" w:rsidRPr="00FC555F">
        <w:rPr>
          <w:rFonts w:ascii="Arial" w:hAnsi="Arial" w:cs="Arial"/>
          <w:szCs w:val="24"/>
          <w:lang w:val="en-GB"/>
        </w:rPr>
        <w:t>;</w:t>
      </w:r>
      <w:r w:rsidRPr="00FC555F">
        <w:rPr>
          <w:rFonts w:ascii="Arial" w:hAnsi="Arial" w:cs="Arial"/>
          <w:szCs w:val="24"/>
          <w:lang w:val="en-GB"/>
        </w:rPr>
        <w:t xml:space="preserve"> </w:t>
      </w:r>
    </w:p>
    <w:p w14:paraId="05DD09D6" w14:textId="11CC42E3" w:rsidR="00A855CD" w:rsidRPr="00FC555F" w:rsidRDefault="00A855CD" w:rsidP="00A855CD">
      <w:pPr>
        <w:pStyle w:val="Level1"/>
        <w:numPr>
          <w:ilvl w:val="0"/>
          <w:numId w:val="6"/>
        </w:numPr>
        <w:rPr>
          <w:rFonts w:ascii="Arial" w:hAnsi="Arial" w:cs="Arial"/>
          <w:szCs w:val="24"/>
        </w:rPr>
      </w:pPr>
      <w:r w:rsidRPr="00FC555F">
        <w:rPr>
          <w:rFonts w:ascii="Arial" w:hAnsi="Arial" w:cs="Arial"/>
          <w:szCs w:val="24"/>
          <w:lang w:val="en-GB"/>
        </w:rPr>
        <w:t>Acting to de-fuse a challenging situation at its earliest stage;</w:t>
      </w:r>
    </w:p>
    <w:p w14:paraId="0BCF0C78" w14:textId="22D46EC0" w:rsidR="00A855CD" w:rsidRPr="00FC555F" w:rsidRDefault="00A855CD" w:rsidP="00A855CD">
      <w:pPr>
        <w:pStyle w:val="Level1"/>
        <w:numPr>
          <w:ilvl w:val="0"/>
          <w:numId w:val="6"/>
        </w:numPr>
        <w:rPr>
          <w:rFonts w:ascii="Arial" w:hAnsi="Arial" w:cs="Arial"/>
          <w:szCs w:val="24"/>
        </w:rPr>
      </w:pPr>
      <w:r w:rsidRPr="00FC555F">
        <w:rPr>
          <w:rFonts w:ascii="Arial" w:hAnsi="Arial" w:cs="Arial"/>
          <w:szCs w:val="24"/>
          <w:lang w:val="en-GB"/>
        </w:rPr>
        <w:t>Managing one’s own behaviour appropriately</w:t>
      </w:r>
      <w:r w:rsidR="00EF5533" w:rsidRPr="00FC555F">
        <w:rPr>
          <w:rFonts w:ascii="Arial" w:hAnsi="Arial" w:cs="Arial"/>
          <w:szCs w:val="24"/>
          <w:lang w:val="en-GB"/>
        </w:rPr>
        <w:t>.</w:t>
      </w:r>
    </w:p>
    <w:p w14:paraId="211E1423" w14:textId="77777777" w:rsidR="00A855CD" w:rsidRPr="00FC555F" w:rsidRDefault="00A855CD" w:rsidP="00A855CD">
      <w:pPr>
        <w:widowControl w:val="0"/>
        <w:rPr>
          <w:rFonts w:ascii="Arial" w:hAnsi="Arial" w:cs="Arial"/>
          <w:szCs w:val="24"/>
          <w:lang w:val="en-GB"/>
        </w:rPr>
      </w:pPr>
    </w:p>
    <w:p w14:paraId="19F75391" w14:textId="2C0385FA" w:rsidR="00A855CD" w:rsidRPr="00FC555F" w:rsidRDefault="00A855CD" w:rsidP="00DD5B6C">
      <w:pPr>
        <w:pStyle w:val="ListParagraph"/>
        <w:widowControl w:val="0"/>
        <w:numPr>
          <w:ilvl w:val="0"/>
          <w:numId w:val="13"/>
        </w:numPr>
        <w:rPr>
          <w:rFonts w:ascii="Arial" w:hAnsi="Arial" w:cs="Arial"/>
          <w:szCs w:val="24"/>
          <w:lang w:val="en-GB"/>
        </w:rPr>
      </w:pPr>
      <w:r w:rsidRPr="00FC555F">
        <w:rPr>
          <w:rFonts w:ascii="Arial" w:hAnsi="Arial" w:cs="Arial"/>
          <w:szCs w:val="24"/>
          <w:lang w:val="en-GB"/>
        </w:rPr>
        <w:t>Service user’s life situation and environment:</w:t>
      </w:r>
    </w:p>
    <w:p w14:paraId="404D94C7" w14:textId="77777777" w:rsidR="00A855CD" w:rsidRPr="00FC555F" w:rsidRDefault="00A855CD" w:rsidP="00BD0F63">
      <w:pPr>
        <w:widowControl w:val="0"/>
        <w:ind w:hanging="1026"/>
        <w:rPr>
          <w:rFonts w:ascii="Arial" w:hAnsi="Arial" w:cs="Arial"/>
          <w:szCs w:val="24"/>
          <w:lang w:val="en-GB"/>
        </w:rPr>
      </w:pPr>
    </w:p>
    <w:p w14:paraId="7D95620A" w14:textId="72C84942" w:rsidR="00A855CD" w:rsidRPr="00FC555F" w:rsidRDefault="00A855CD" w:rsidP="00DD5B6C">
      <w:pPr>
        <w:pStyle w:val="Level3"/>
        <w:numPr>
          <w:ilvl w:val="1"/>
          <w:numId w:val="7"/>
        </w:numPr>
        <w:ind w:left="1843" w:hanging="709"/>
        <w:rPr>
          <w:rFonts w:ascii="Arial" w:hAnsi="Arial" w:cs="Arial"/>
          <w:szCs w:val="24"/>
          <w:lang w:val="en-GB"/>
        </w:rPr>
      </w:pPr>
      <w:r w:rsidRPr="00FC555F">
        <w:rPr>
          <w:rFonts w:ascii="Arial" w:hAnsi="Arial" w:cs="Arial"/>
          <w:szCs w:val="24"/>
          <w:lang w:val="en-GB"/>
        </w:rPr>
        <w:t xml:space="preserve">Care staff must be sensitive to the environment in which a service user </w:t>
      </w:r>
      <w:r w:rsidR="00360441" w:rsidRPr="00FC555F">
        <w:rPr>
          <w:rFonts w:ascii="Arial" w:hAnsi="Arial" w:cs="Arial"/>
          <w:szCs w:val="24"/>
          <w:lang w:val="en-GB"/>
        </w:rPr>
        <w:t>with challenging</w:t>
      </w:r>
      <w:r w:rsidRPr="00FC555F">
        <w:rPr>
          <w:rFonts w:ascii="Arial" w:hAnsi="Arial" w:cs="Arial"/>
          <w:szCs w:val="24"/>
          <w:lang w:val="en-GB"/>
        </w:rPr>
        <w:t xml:space="preserve"> behaviour lives, and how best to provide an environment that offers the greatest possible control for the service user.</w:t>
      </w:r>
    </w:p>
    <w:p w14:paraId="15E98FC5" w14:textId="60AA5B67" w:rsidR="00A855CD" w:rsidRPr="00FC555F" w:rsidRDefault="00A855CD" w:rsidP="00DD5B6C">
      <w:pPr>
        <w:pStyle w:val="Level3"/>
        <w:numPr>
          <w:ilvl w:val="1"/>
          <w:numId w:val="7"/>
        </w:numPr>
        <w:ind w:left="1843" w:hanging="709"/>
        <w:rPr>
          <w:rFonts w:ascii="Arial" w:hAnsi="Arial" w:cs="Arial"/>
          <w:szCs w:val="24"/>
          <w:lang w:val="en-GB"/>
        </w:rPr>
      </w:pPr>
      <w:r w:rsidRPr="00FC555F">
        <w:rPr>
          <w:rFonts w:ascii="Arial" w:hAnsi="Arial" w:cs="Arial"/>
          <w:szCs w:val="24"/>
          <w:lang w:val="en-GB"/>
        </w:rPr>
        <w:t>Care staff must be sensitive to the need for a service user with challenging behaviour to communicate their needs and feelings in all aspects of their life.</w:t>
      </w:r>
    </w:p>
    <w:p w14:paraId="3C3D3F73" w14:textId="77777777" w:rsidR="00A855CD" w:rsidRPr="00FC555F" w:rsidRDefault="00A855CD" w:rsidP="00DD5B6C">
      <w:pPr>
        <w:pStyle w:val="Level3"/>
        <w:ind w:left="1843" w:hanging="709"/>
        <w:rPr>
          <w:rFonts w:ascii="Arial" w:hAnsi="Arial" w:cs="Arial"/>
          <w:szCs w:val="24"/>
        </w:rPr>
      </w:pPr>
      <w:r w:rsidRPr="00FC555F">
        <w:rPr>
          <w:rFonts w:ascii="Arial" w:hAnsi="Arial" w:cs="Arial"/>
          <w:szCs w:val="24"/>
          <w:lang w:val="en-GB"/>
        </w:rPr>
        <w:t>1.3</w:t>
      </w:r>
      <w:r w:rsidRPr="00FC555F">
        <w:rPr>
          <w:rFonts w:ascii="Arial" w:hAnsi="Arial" w:cs="Arial"/>
          <w:szCs w:val="24"/>
          <w:lang w:val="en-GB"/>
        </w:rPr>
        <w:tab/>
        <w:t xml:space="preserve">Care staff must be sensitive to the need to maintain a balance when considering a service user’s general lifestyle, particularly in the areas of social contact and task requirements. Too much stimulation can prove as counterproductive as too little. </w:t>
      </w:r>
    </w:p>
    <w:p w14:paraId="14B7F22D" w14:textId="77777777" w:rsidR="00A855CD" w:rsidRPr="00FC555F" w:rsidRDefault="00A855CD" w:rsidP="00DD5B6C">
      <w:pPr>
        <w:widowControl w:val="0"/>
        <w:ind w:left="1843" w:hanging="709"/>
        <w:rPr>
          <w:rFonts w:ascii="Arial" w:hAnsi="Arial" w:cs="Arial"/>
          <w:szCs w:val="24"/>
          <w:lang w:val="en-GB"/>
        </w:rPr>
      </w:pPr>
      <w:r w:rsidRPr="00FC555F">
        <w:rPr>
          <w:rFonts w:ascii="Arial" w:hAnsi="Arial" w:cs="Arial"/>
          <w:szCs w:val="24"/>
          <w:lang w:val="en-GB"/>
        </w:rPr>
        <w:tab/>
      </w:r>
      <w:r w:rsidRPr="00FC555F">
        <w:rPr>
          <w:rFonts w:ascii="Arial" w:hAnsi="Arial" w:cs="Arial"/>
          <w:szCs w:val="24"/>
          <w:lang w:val="en-GB"/>
        </w:rPr>
        <w:tab/>
      </w:r>
    </w:p>
    <w:p w14:paraId="6FD26231" w14:textId="56F819BC" w:rsidR="00A855CD" w:rsidRPr="00FC555F" w:rsidRDefault="00A855CD" w:rsidP="00DD5B6C">
      <w:pPr>
        <w:pStyle w:val="ListParagraph"/>
        <w:widowControl w:val="0"/>
        <w:numPr>
          <w:ilvl w:val="0"/>
          <w:numId w:val="13"/>
        </w:numPr>
        <w:tabs>
          <w:tab w:val="left" w:pos="1276"/>
        </w:tabs>
        <w:rPr>
          <w:rFonts w:ascii="Arial" w:hAnsi="Arial" w:cs="Arial"/>
          <w:szCs w:val="24"/>
          <w:lang w:val="en-GB"/>
        </w:rPr>
      </w:pPr>
      <w:r w:rsidRPr="00FC555F">
        <w:rPr>
          <w:rFonts w:ascii="Arial" w:hAnsi="Arial" w:cs="Arial"/>
          <w:szCs w:val="24"/>
          <w:lang w:val="en-GB"/>
        </w:rPr>
        <w:t>De-fusing a challenging situation</w:t>
      </w:r>
    </w:p>
    <w:p w14:paraId="750DD454" w14:textId="77777777" w:rsidR="00A855CD" w:rsidRPr="00FC555F" w:rsidRDefault="00A855CD" w:rsidP="00DD5B6C">
      <w:pPr>
        <w:widowControl w:val="0"/>
        <w:ind w:left="851"/>
        <w:rPr>
          <w:rFonts w:ascii="Arial" w:hAnsi="Arial" w:cs="Arial"/>
          <w:szCs w:val="24"/>
          <w:lang w:val="en-GB"/>
        </w:rPr>
      </w:pPr>
    </w:p>
    <w:p w14:paraId="2E979553" w14:textId="37B439EF" w:rsidR="00A855CD" w:rsidRPr="00FC555F" w:rsidRDefault="00A855CD" w:rsidP="00DD5B6C">
      <w:pPr>
        <w:widowControl w:val="0"/>
        <w:ind w:left="851"/>
        <w:rPr>
          <w:rFonts w:ascii="Arial" w:hAnsi="Arial" w:cs="Arial"/>
          <w:szCs w:val="24"/>
          <w:lang w:val="en-GB"/>
        </w:rPr>
      </w:pPr>
      <w:r w:rsidRPr="00FC555F">
        <w:rPr>
          <w:rFonts w:ascii="Arial" w:hAnsi="Arial" w:cs="Arial"/>
          <w:szCs w:val="24"/>
          <w:lang w:val="en-GB"/>
        </w:rPr>
        <w:t xml:space="preserve">Prevention of challenging behaviour should begin at the initial stages, </w:t>
      </w:r>
      <w:proofErr w:type="gramStart"/>
      <w:r w:rsidRPr="00FC555F">
        <w:rPr>
          <w:rFonts w:ascii="Arial" w:hAnsi="Arial" w:cs="Arial"/>
          <w:szCs w:val="24"/>
          <w:lang w:val="en-GB"/>
        </w:rPr>
        <w:t>i.e.</w:t>
      </w:r>
      <w:proofErr w:type="gramEnd"/>
      <w:r w:rsidRPr="00FC555F">
        <w:rPr>
          <w:rFonts w:ascii="Arial" w:hAnsi="Arial" w:cs="Arial"/>
          <w:szCs w:val="24"/>
          <w:lang w:val="en-GB"/>
        </w:rPr>
        <w:t xml:space="preserve"> ensuring </w:t>
      </w:r>
      <w:r w:rsidRPr="00FC555F">
        <w:rPr>
          <w:rFonts w:ascii="Arial" w:hAnsi="Arial" w:cs="Arial"/>
          <w:szCs w:val="24"/>
          <w:lang w:val="en-GB"/>
        </w:rPr>
        <w:lastRenderedPageBreak/>
        <w:t>effective needs assessment, care planning for the service user, and thorough risk assessments. However, in the event of a challenging situation occurring care staff should employ the following techniques or approaches as appropriate to the situation. These techniques must be identified and agreed at the care planning stage:</w:t>
      </w:r>
    </w:p>
    <w:p w14:paraId="4D8504DB" w14:textId="77777777" w:rsidR="00DD5B6C" w:rsidRPr="00FC555F" w:rsidRDefault="00DD5B6C" w:rsidP="00DD5B6C">
      <w:pPr>
        <w:widowControl w:val="0"/>
        <w:ind w:left="851" w:hanging="316"/>
        <w:rPr>
          <w:rFonts w:ascii="Arial" w:hAnsi="Arial" w:cs="Arial"/>
          <w:szCs w:val="24"/>
          <w:lang w:val="en-GB"/>
        </w:rPr>
      </w:pPr>
    </w:p>
    <w:p w14:paraId="6B21BD2A" w14:textId="0281764F" w:rsidR="001C7044" w:rsidRPr="00FC555F" w:rsidRDefault="00A855CD" w:rsidP="0072195D">
      <w:pPr>
        <w:widowControl w:val="0"/>
        <w:tabs>
          <w:tab w:val="left" w:pos="1418"/>
        </w:tabs>
        <w:ind w:left="1843" w:hanging="709"/>
        <w:rPr>
          <w:rFonts w:ascii="Arial" w:hAnsi="Arial" w:cs="Arial"/>
          <w:szCs w:val="24"/>
          <w:lang w:val="en-GB"/>
        </w:rPr>
      </w:pPr>
      <w:r w:rsidRPr="00FC555F">
        <w:rPr>
          <w:rFonts w:ascii="Arial" w:hAnsi="Arial" w:cs="Arial"/>
          <w:szCs w:val="24"/>
          <w:lang w:val="en-GB"/>
        </w:rPr>
        <w:t>2.1</w:t>
      </w:r>
      <w:r w:rsidR="00DD5B6C" w:rsidRPr="00FC555F">
        <w:rPr>
          <w:rFonts w:ascii="Arial" w:hAnsi="Arial" w:cs="Arial"/>
          <w:szCs w:val="24"/>
          <w:lang w:val="en-GB"/>
        </w:rPr>
        <w:tab/>
      </w:r>
      <w:r w:rsidRPr="00FC555F">
        <w:rPr>
          <w:rFonts w:ascii="Arial" w:hAnsi="Arial" w:cs="Arial"/>
          <w:szCs w:val="24"/>
          <w:lang w:val="en-GB"/>
        </w:rPr>
        <w:t>Talk calmly to the service user - try and find out what the service user is thinking or feeling, or whether he / she is upset, hurt, annoyed or in pain. Try and find out what triggered the behaviour.</w:t>
      </w:r>
    </w:p>
    <w:p w14:paraId="4D14908F" w14:textId="0EB34342" w:rsidR="00DE7BEF" w:rsidRPr="00FC555F" w:rsidRDefault="00A855CD" w:rsidP="008D75E1">
      <w:pPr>
        <w:widowControl w:val="0"/>
        <w:tabs>
          <w:tab w:val="left" w:pos="1985"/>
        </w:tabs>
        <w:ind w:left="1843" w:hanging="709"/>
        <w:rPr>
          <w:rFonts w:ascii="Arial" w:hAnsi="Arial" w:cs="Arial"/>
          <w:szCs w:val="24"/>
          <w:lang w:val="en-GB"/>
        </w:rPr>
      </w:pPr>
      <w:r w:rsidRPr="00FC555F">
        <w:rPr>
          <w:rFonts w:ascii="Arial" w:hAnsi="Arial" w:cs="Arial"/>
          <w:szCs w:val="24"/>
          <w:lang w:val="en-GB"/>
        </w:rPr>
        <w:t>2.2</w:t>
      </w:r>
      <w:r w:rsidR="00DD5B6C" w:rsidRPr="00FC555F">
        <w:rPr>
          <w:rFonts w:ascii="Arial" w:hAnsi="Arial" w:cs="Arial"/>
          <w:szCs w:val="24"/>
          <w:lang w:val="en-GB"/>
        </w:rPr>
        <w:tab/>
      </w:r>
      <w:r w:rsidRPr="00FC555F">
        <w:rPr>
          <w:rFonts w:ascii="Arial" w:hAnsi="Arial" w:cs="Arial"/>
          <w:szCs w:val="24"/>
          <w:lang w:val="en-GB"/>
        </w:rPr>
        <w:t xml:space="preserve">Comfort the service user - if upset, try and comfort the service user verbally and, if appropriate, by gentle physical contact. It is vital that touching is not interpreted as an invasion of space; some people hate being touched and may react adversely. </w:t>
      </w:r>
    </w:p>
    <w:p w14:paraId="12ABC132" w14:textId="5B9F65CF" w:rsidR="001C7044" w:rsidRPr="00FC555F" w:rsidRDefault="00A855CD" w:rsidP="0072195D">
      <w:pPr>
        <w:widowControl w:val="0"/>
        <w:ind w:left="1843" w:hanging="709"/>
        <w:rPr>
          <w:rFonts w:ascii="Arial" w:hAnsi="Arial" w:cs="Arial"/>
          <w:szCs w:val="24"/>
          <w:lang w:val="en-GB"/>
        </w:rPr>
      </w:pPr>
      <w:r w:rsidRPr="00FC555F">
        <w:rPr>
          <w:rFonts w:ascii="Arial" w:hAnsi="Arial" w:cs="Arial"/>
          <w:szCs w:val="24"/>
          <w:lang w:val="en-GB"/>
        </w:rPr>
        <w:t>2.3</w:t>
      </w:r>
      <w:r w:rsidR="00DD5B6C" w:rsidRPr="00FC555F">
        <w:rPr>
          <w:rFonts w:ascii="Arial" w:hAnsi="Arial" w:cs="Arial"/>
          <w:szCs w:val="24"/>
          <w:lang w:val="en-GB"/>
        </w:rPr>
        <w:tab/>
      </w:r>
      <w:r w:rsidRPr="00FC555F">
        <w:rPr>
          <w:rFonts w:ascii="Arial" w:hAnsi="Arial" w:cs="Arial"/>
          <w:szCs w:val="24"/>
          <w:lang w:val="en-GB"/>
        </w:rPr>
        <w:t>Ignore the behaviour, but not the person - treat the service user as if the behaviour is not occurring, though there is a risk that this may trigger an escalation of challenging behaviour if the service user feels that he / she is being ignored.</w:t>
      </w:r>
    </w:p>
    <w:p w14:paraId="2A5CDC6A" w14:textId="531E9E77" w:rsidR="001C7044" w:rsidRPr="00FC555F" w:rsidRDefault="00A855CD" w:rsidP="00DD5B6C">
      <w:pPr>
        <w:widowControl w:val="0"/>
        <w:ind w:left="1843" w:hanging="709"/>
        <w:rPr>
          <w:rFonts w:ascii="Arial" w:hAnsi="Arial" w:cs="Arial"/>
          <w:szCs w:val="24"/>
          <w:lang w:val="en-GB"/>
        </w:rPr>
      </w:pPr>
      <w:r w:rsidRPr="00FC555F">
        <w:rPr>
          <w:rFonts w:ascii="Arial" w:hAnsi="Arial" w:cs="Arial"/>
          <w:szCs w:val="24"/>
          <w:lang w:val="en-GB"/>
        </w:rPr>
        <w:t>2.4</w:t>
      </w:r>
      <w:r w:rsidR="00DD5B6C" w:rsidRPr="00FC555F">
        <w:rPr>
          <w:rFonts w:ascii="Arial" w:hAnsi="Arial" w:cs="Arial"/>
          <w:szCs w:val="24"/>
          <w:lang w:val="en-GB"/>
        </w:rPr>
        <w:tab/>
      </w:r>
      <w:r w:rsidRPr="00FC555F">
        <w:rPr>
          <w:rFonts w:ascii="Arial" w:hAnsi="Arial" w:cs="Arial"/>
          <w:szCs w:val="24"/>
          <w:lang w:val="en-GB"/>
        </w:rPr>
        <w:t>Interrupting and deflecting - try and get the service user to focus upon another person or situation.</w:t>
      </w:r>
    </w:p>
    <w:p w14:paraId="6779B1BE" w14:textId="0E27E730" w:rsidR="001C7044" w:rsidRDefault="00A855CD" w:rsidP="00DD5B6C">
      <w:pPr>
        <w:widowControl w:val="0"/>
        <w:ind w:left="1843" w:hanging="709"/>
        <w:rPr>
          <w:rFonts w:ascii="Arial" w:hAnsi="Arial" w:cs="Arial"/>
          <w:szCs w:val="24"/>
          <w:lang w:val="en-GB"/>
        </w:rPr>
      </w:pPr>
      <w:r w:rsidRPr="00FC555F">
        <w:rPr>
          <w:rFonts w:ascii="Arial" w:hAnsi="Arial" w:cs="Arial"/>
          <w:szCs w:val="24"/>
          <w:lang w:val="en-GB"/>
        </w:rPr>
        <w:t>2.5</w:t>
      </w:r>
      <w:r w:rsidR="00DD5B6C" w:rsidRPr="00FC555F">
        <w:rPr>
          <w:rFonts w:ascii="Arial" w:hAnsi="Arial" w:cs="Arial"/>
          <w:szCs w:val="24"/>
          <w:lang w:val="en-GB"/>
        </w:rPr>
        <w:tab/>
      </w:r>
      <w:r w:rsidRPr="00FC555F">
        <w:rPr>
          <w:rFonts w:ascii="Arial" w:hAnsi="Arial" w:cs="Arial"/>
          <w:szCs w:val="24"/>
          <w:lang w:val="en-GB"/>
        </w:rPr>
        <w:t>Rewarding positive behaviour - reward any positive behaviour that the service user may be showing with praise or attention.</w:t>
      </w:r>
    </w:p>
    <w:p w14:paraId="2BDCE1DC" w14:textId="53D186B5" w:rsidR="008D75E1" w:rsidRDefault="008D75E1" w:rsidP="00DD5B6C">
      <w:pPr>
        <w:widowControl w:val="0"/>
        <w:ind w:left="1843" w:hanging="709"/>
        <w:rPr>
          <w:rFonts w:ascii="Arial" w:hAnsi="Arial" w:cs="Arial"/>
          <w:szCs w:val="24"/>
          <w:lang w:val="en-GB"/>
        </w:rPr>
      </w:pPr>
    </w:p>
    <w:p w14:paraId="28299E6A" w14:textId="77777777" w:rsidR="008D75E1" w:rsidRPr="00FC555F" w:rsidRDefault="008D75E1" w:rsidP="00DD5B6C">
      <w:pPr>
        <w:widowControl w:val="0"/>
        <w:ind w:left="1843" w:hanging="709"/>
        <w:rPr>
          <w:rFonts w:ascii="Arial" w:hAnsi="Arial" w:cs="Arial"/>
          <w:szCs w:val="24"/>
          <w:lang w:val="en-GB"/>
        </w:rPr>
      </w:pPr>
    </w:p>
    <w:p w14:paraId="4BEBBDDD" w14:textId="25ED4E81" w:rsidR="001C7044" w:rsidRPr="00FC555F" w:rsidRDefault="00A855CD" w:rsidP="00DD5B6C">
      <w:pPr>
        <w:widowControl w:val="0"/>
        <w:ind w:left="1843" w:hanging="709"/>
        <w:rPr>
          <w:rFonts w:ascii="Arial" w:hAnsi="Arial" w:cs="Arial"/>
          <w:szCs w:val="24"/>
          <w:lang w:val="en-GB"/>
        </w:rPr>
      </w:pPr>
      <w:r w:rsidRPr="00FC555F">
        <w:rPr>
          <w:rFonts w:ascii="Arial" w:hAnsi="Arial" w:cs="Arial"/>
          <w:szCs w:val="24"/>
          <w:lang w:val="en-GB"/>
        </w:rPr>
        <w:t>2.6</w:t>
      </w:r>
      <w:r w:rsidR="00DD5B6C" w:rsidRPr="00FC555F">
        <w:rPr>
          <w:rFonts w:ascii="Arial" w:hAnsi="Arial" w:cs="Arial"/>
          <w:szCs w:val="24"/>
          <w:lang w:val="en-GB"/>
        </w:rPr>
        <w:tab/>
      </w:r>
      <w:r w:rsidRPr="00FC555F">
        <w:rPr>
          <w:rFonts w:ascii="Arial" w:hAnsi="Arial" w:cs="Arial"/>
          <w:szCs w:val="24"/>
          <w:lang w:val="en-GB"/>
        </w:rPr>
        <w:t>Allow the service user time - access to a quiet place and giving the service user some time to recover themselves can be helpful.</w:t>
      </w:r>
    </w:p>
    <w:p w14:paraId="3B61CF84" w14:textId="060D4572" w:rsidR="001C7044" w:rsidRPr="00FC555F" w:rsidRDefault="00A855CD" w:rsidP="00DD5B6C">
      <w:pPr>
        <w:widowControl w:val="0"/>
        <w:ind w:left="1843" w:hanging="709"/>
        <w:rPr>
          <w:rFonts w:ascii="Arial" w:hAnsi="Arial" w:cs="Arial"/>
          <w:szCs w:val="24"/>
          <w:lang w:val="en-GB"/>
        </w:rPr>
      </w:pPr>
      <w:r w:rsidRPr="00FC555F">
        <w:rPr>
          <w:rFonts w:ascii="Arial" w:hAnsi="Arial" w:cs="Arial"/>
          <w:szCs w:val="24"/>
          <w:lang w:val="en-GB"/>
        </w:rPr>
        <w:t>2.7</w:t>
      </w:r>
      <w:r w:rsidR="00DD5B6C" w:rsidRPr="00FC555F">
        <w:rPr>
          <w:rFonts w:ascii="Arial" w:hAnsi="Arial" w:cs="Arial"/>
          <w:szCs w:val="24"/>
          <w:lang w:val="en-GB"/>
        </w:rPr>
        <w:tab/>
      </w:r>
      <w:r w:rsidRPr="00FC555F">
        <w:rPr>
          <w:rFonts w:ascii="Arial" w:hAnsi="Arial" w:cs="Arial"/>
          <w:szCs w:val="24"/>
          <w:lang w:val="en-GB"/>
        </w:rPr>
        <w:t>Use the physical environment -   ensure that type and layout of furniture and space enhances positi</w:t>
      </w:r>
      <w:r w:rsidR="001C7044" w:rsidRPr="00FC555F">
        <w:rPr>
          <w:rFonts w:ascii="Arial" w:hAnsi="Arial" w:cs="Arial"/>
          <w:szCs w:val="24"/>
          <w:lang w:val="en-GB"/>
        </w:rPr>
        <w:t>v</w:t>
      </w:r>
      <w:r w:rsidRPr="00FC555F">
        <w:rPr>
          <w:rFonts w:ascii="Arial" w:hAnsi="Arial" w:cs="Arial"/>
          <w:szCs w:val="24"/>
          <w:lang w:val="en-GB"/>
        </w:rPr>
        <w:t xml:space="preserve">e </w:t>
      </w:r>
      <w:proofErr w:type="gramStart"/>
      <w:r w:rsidRPr="00FC555F">
        <w:rPr>
          <w:rFonts w:ascii="Arial" w:hAnsi="Arial" w:cs="Arial"/>
          <w:szCs w:val="24"/>
          <w:lang w:val="en-GB"/>
        </w:rPr>
        <w:t>behaviours;</w:t>
      </w:r>
      <w:proofErr w:type="gramEnd"/>
      <w:r w:rsidRPr="00FC555F">
        <w:rPr>
          <w:rFonts w:ascii="Arial" w:hAnsi="Arial" w:cs="Arial"/>
          <w:szCs w:val="24"/>
          <w:lang w:val="en-GB"/>
        </w:rPr>
        <w:t xml:space="preserve"> </w:t>
      </w:r>
      <w:r w:rsidR="0057592D">
        <w:rPr>
          <w:rFonts w:ascii="Arial" w:hAnsi="Arial" w:cs="Arial"/>
          <w:szCs w:val="24"/>
          <w:lang w:val="en-GB"/>
        </w:rPr>
        <w:t>i.e.</w:t>
      </w:r>
      <w:r w:rsidRPr="00FC555F">
        <w:rPr>
          <w:rFonts w:ascii="Arial" w:hAnsi="Arial" w:cs="Arial"/>
          <w:szCs w:val="24"/>
          <w:lang w:val="en-GB"/>
        </w:rPr>
        <w:t xml:space="preserve"> not too cluttered or too sparse. If the service user is being aggressive, and if it is safe to do so, place a table or chair to act as a natural barrier.</w:t>
      </w:r>
    </w:p>
    <w:p w14:paraId="1C758417" w14:textId="2E2B90B4" w:rsidR="00A855CD" w:rsidRPr="00FC555F" w:rsidRDefault="00A855CD" w:rsidP="00DD5B6C">
      <w:pPr>
        <w:widowControl w:val="0"/>
        <w:ind w:left="1843" w:hanging="709"/>
        <w:rPr>
          <w:rFonts w:ascii="Arial" w:hAnsi="Arial" w:cs="Arial"/>
          <w:szCs w:val="24"/>
          <w:lang w:val="en-GB"/>
        </w:rPr>
      </w:pPr>
      <w:r w:rsidRPr="00FC555F">
        <w:rPr>
          <w:rFonts w:ascii="Arial" w:hAnsi="Arial" w:cs="Arial"/>
          <w:szCs w:val="24"/>
          <w:lang w:val="en-GB"/>
        </w:rPr>
        <w:t>2.8</w:t>
      </w:r>
      <w:r w:rsidR="00DD5B6C" w:rsidRPr="00FC555F">
        <w:rPr>
          <w:rFonts w:ascii="Arial" w:hAnsi="Arial" w:cs="Arial"/>
          <w:szCs w:val="24"/>
          <w:lang w:val="en-GB"/>
        </w:rPr>
        <w:tab/>
      </w:r>
      <w:r w:rsidRPr="00FC555F">
        <w:rPr>
          <w:rFonts w:ascii="Arial" w:hAnsi="Arial" w:cs="Arial"/>
          <w:szCs w:val="24"/>
          <w:lang w:val="en-GB"/>
        </w:rPr>
        <w:t>Monitor other’s behaviour - challenging situations often happen in the presence of others. It must be ensured that they do not inadvertently make a challenging situation worse, and they must be managed accordingly.</w:t>
      </w:r>
    </w:p>
    <w:p w14:paraId="63592C56" w14:textId="77777777" w:rsidR="00A855CD" w:rsidRPr="00FC555F" w:rsidRDefault="00A855CD" w:rsidP="00A855CD">
      <w:pPr>
        <w:widowControl w:val="0"/>
        <w:ind w:left="2880" w:hanging="2880"/>
        <w:rPr>
          <w:rFonts w:ascii="Arial" w:hAnsi="Arial" w:cs="Arial"/>
          <w:szCs w:val="24"/>
          <w:lang w:val="en-GB"/>
        </w:rPr>
      </w:pPr>
    </w:p>
    <w:p w14:paraId="6F06D21B" w14:textId="585B04E2" w:rsidR="00A855CD" w:rsidRPr="00FC555F" w:rsidRDefault="00A855CD" w:rsidP="0072195D">
      <w:pPr>
        <w:widowControl w:val="0"/>
        <w:ind w:left="851"/>
        <w:rPr>
          <w:rFonts w:ascii="Arial" w:hAnsi="Arial" w:cs="Arial"/>
          <w:szCs w:val="24"/>
          <w:lang w:val="en-GB"/>
        </w:rPr>
      </w:pPr>
      <w:r w:rsidRPr="00FC555F">
        <w:rPr>
          <w:rFonts w:ascii="Arial" w:hAnsi="Arial" w:cs="Arial"/>
          <w:szCs w:val="24"/>
          <w:lang w:val="en-GB"/>
        </w:rPr>
        <w:t>3.</w:t>
      </w:r>
      <w:r w:rsidR="001C7044" w:rsidRPr="00FC555F">
        <w:rPr>
          <w:rFonts w:ascii="Arial" w:hAnsi="Arial" w:cs="Arial"/>
          <w:szCs w:val="24"/>
          <w:lang w:val="en-GB"/>
        </w:rPr>
        <w:t xml:space="preserve"> </w:t>
      </w:r>
      <w:r w:rsidRPr="00FC555F">
        <w:rPr>
          <w:rFonts w:ascii="Arial" w:hAnsi="Arial" w:cs="Arial"/>
          <w:szCs w:val="24"/>
          <w:lang w:val="en-GB"/>
        </w:rPr>
        <w:t>Managing your own behaviour</w:t>
      </w:r>
    </w:p>
    <w:p w14:paraId="73B7411A" w14:textId="77777777" w:rsidR="00A855CD" w:rsidRPr="00FC555F" w:rsidRDefault="00A855CD" w:rsidP="0072195D">
      <w:pPr>
        <w:widowControl w:val="0"/>
        <w:ind w:left="1701"/>
        <w:rPr>
          <w:rFonts w:ascii="Arial" w:hAnsi="Arial" w:cs="Arial"/>
          <w:szCs w:val="24"/>
          <w:lang w:val="en-GB"/>
        </w:rPr>
      </w:pPr>
    </w:p>
    <w:p w14:paraId="584986D8" w14:textId="77777777" w:rsidR="00A855CD" w:rsidRPr="00FC555F" w:rsidRDefault="00A855CD" w:rsidP="0072195D">
      <w:pPr>
        <w:widowControl w:val="0"/>
        <w:ind w:left="1134"/>
        <w:rPr>
          <w:rFonts w:ascii="Arial" w:hAnsi="Arial" w:cs="Arial"/>
          <w:szCs w:val="24"/>
          <w:lang w:val="en-GB"/>
        </w:rPr>
      </w:pPr>
      <w:r w:rsidRPr="00FC555F">
        <w:rPr>
          <w:rFonts w:ascii="Arial" w:hAnsi="Arial" w:cs="Arial"/>
          <w:szCs w:val="24"/>
          <w:lang w:val="en-GB"/>
        </w:rPr>
        <w:t>How the care worker appears and behaves are key factors in preventing the onset and escalation of challenging behaviour. The care worker should be aware of himself / herself and be in control at all times. When faced with a challenging situation the care worker should try to:</w:t>
      </w:r>
    </w:p>
    <w:p w14:paraId="17C6E4D0" w14:textId="77777777" w:rsidR="00A855CD" w:rsidRPr="00FC555F" w:rsidRDefault="00A855CD" w:rsidP="00A855CD">
      <w:pPr>
        <w:widowControl w:val="0"/>
        <w:rPr>
          <w:rFonts w:ascii="Arial" w:hAnsi="Arial" w:cs="Arial"/>
          <w:szCs w:val="24"/>
          <w:lang w:val="en-GB"/>
        </w:rPr>
      </w:pPr>
    </w:p>
    <w:p w14:paraId="4444B8F5" w14:textId="77777777" w:rsidR="00A855CD" w:rsidRPr="00FC555F" w:rsidRDefault="00A855CD" w:rsidP="0072195D">
      <w:pPr>
        <w:pStyle w:val="Level4"/>
        <w:numPr>
          <w:ilvl w:val="0"/>
          <w:numId w:val="8"/>
        </w:numPr>
        <w:tabs>
          <w:tab w:val="clear" w:pos="2520"/>
          <w:tab w:val="num" w:pos="1843"/>
        </w:tabs>
        <w:ind w:left="2127" w:hanging="993"/>
        <w:rPr>
          <w:rFonts w:ascii="Arial" w:hAnsi="Arial" w:cs="Arial"/>
          <w:szCs w:val="24"/>
          <w:lang w:val="en-GB"/>
        </w:rPr>
      </w:pPr>
      <w:r w:rsidRPr="00FC555F">
        <w:rPr>
          <w:rFonts w:ascii="Arial" w:hAnsi="Arial" w:cs="Arial"/>
          <w:szCs w:val="24"/>
          <w:lang w:val="en-GB"/>
        </w:rPr>
        <w:t>acknowledge personal prejudices, emotions and feelings;</w:t>
      </w:r>
    </w:p>
    <w:p w14:paraId="1B786E17" w14:textId="77777777" w:rsidR="00A855CD" w:rsidRPr="00FC555F" w:rsidRDefault="00A855CD" w:rsidP="0072195D">
      <w:pPr>
        <w:pStyle w:val="Level4"/>
        <w:numPr>
          <w:ilvl w:val="0"/>
          <w:numId w:val="8"/>
        </w:numPr>
        <w:tabs>
          <w:tab w:val="clear" w:pos="2520"/>
          <w:tab w:val="num" w:pos="1843"/>
        </w:tabs>
        <w:ind w:left="2127" w:hanging="993"/>
        <w:rPr>
          <w:rFonts w:ascii="Arial" w:hAnsi="Arial" w:cs="Arial"/>
          <w:szCs w:val="24"/>
          <w:lang w:val="en-GB"/>
        </w:rPr>
      </w:pPr>
      <w:r w:rsidRPr="00FC555F">
        <w:rPr>
          <w:rFonts w:ascii="Arial" w:hAnsi="Arial" w:cs="Arial"/>
          <w:szCs w:val="24"/>
          <w:lang w:val="en-GB"/>
        </w:rPr>
        <w:t>appear calm and confident;</w:t>
      </w:r>
    </w:p>
    <w:p w14:paraId="76242F16" w14:textId="77777777" w:rsidR="00A855CD" w:rsidRPr="00FC555F" w:rsidRDefault="00A855CD" w:rsidP="0072195D">
      <w:pPr>
        <w:pStyle w:val="Level4"/>
        <w:numPr>
          <w:ilvl w:val="0"/>
          <w:numId w:val="8"/>
        </w:numPr>
        <w:tabs>
          <w:tab w:val="clear" w:pos="2520"/>
          <w:tab w:val="num" w:pos="1843"/>
        </w:tabs>
        <w:ind w:left="2127" w:hanging="993"/>
        <w:rPr>
          <w:rFonts w:ascii="Arial" w:hAnsi="Arial" w:cs="Arial"/>
          <w:szCs w:val="24"/>
          <w:lang w:val="en-GB"/>
        </w:rPr>
      </w:pPr>
      <w:r w:rsidRPr="00FC555F">
        <w:rPr>
          <w:rFonts w:ascii="Arial" w:hAnsi="Arial" w:cs="Arial"/>
          <w:szCs w:val="24"/>
          <w:lang w:val="en-GB"/>
        </w:rPr>
        <w:lastRenderedPageBreak/>
        <w:t>be aware of not being arrogant, aggressive or challenging;</w:t>
      </w:r>
    </w:p>
    <w:p w14:paraId="652F4AD0" w14:textId="77777777" w:rsidR="00A855CD" w:rsidRPr="00FC555F" w:rsidRDefault="00A855CD" w:rsidP="0072195D">
      <w:pPr>
        <w:pStyle w:val="Level4"/>
        <w:numPr>
          <w:ilvl w:val="0"/>
          <w:numId w:val="8"/>
        </w:numPr>
        <w:tabs>
          <w:tab w:val="clear" w:pos="2520"/>
          <w:tab w:val="num" w:pos="1843"/>
        </w:tabs>
        <w:ind w:left="2127" w:hanging="993"/>
        <w:rPr>
          <w:rFonts w:ascii="Arial" w:hAnsi="Arial" w:cs="Arial"/>
          <w:szCs w:val="24"/>
          <w:lang w:val="en-GB"/>
        </w:rPr>
      </w:pPr>
      <w:r w:rsidRPr="00FC555F">
        <w:rPr>
          <w:rFonts w:ascii="Arial" w:hAnsi="Arial" w:cs="Arial"/>
          <w:szCs w:val="24"/>
          <w:lang w:val="en-GB"/>
        </w:rPr>
        <w:t>consider the causes of previous episodes of challenging behaviour;</w:t>
      </w:r>
    </w:p>
    <w:p w14:paraId="6255F616" w14:textId="77777777" w:rsidR="00A855CD" w:rsidRPr="00FC555F" w:rsidRDefault="00A855CD" w:rsidP="0072195D">
      <w:pPr>
        <w:pStyle w:val="Level4"/>
        <w:numPr>
          <w:ilvl w:val="0"/>
          <w:numId w:val="8"/>
        </w:numPr>
        <w:tabs>
          <w:tab w:val="clear" w:pos="2520"/>
          <w:tab w:val="num" w:pos="1843"/>
        </w:tabs>
        <w:ind w:left="2127" w:hanging="993"/>
        <w:rPr>
          <w:rFonts w:ascii="Arial" w:hAnsi="Arial" w:cs="Arial"/>
          <w:szCs w:val="24"/>
          <w:lang w:val="en-GB"/>
        </w:rPr>
      </w:pPr>
      <w:r w:rsidRPr="00FC555F">
        <w:rPr>
          <w:rFonts w:ascii="Arial" w:hAnsi="Arial" w:cs="Arial"/>
          <w:szCs w:val="24"/>
          <w:lang w:val="en-GB"/>
        </w:rPr>
        <w:t>move slowly and purposely;</w:t>
      </w:r>
    </w:p>
    <w:p w14:paraId="16CE92BF" w14:textId="77777777" w:rsidR="00A855CD" w:rsidRPr="00FC555F" w:rsidRDefault="00A855CD" w:rsidP="0072195D">
      <w:pPr>
        <w:pStyle w:val="Level4"/>
        <w:numPr>
          <w:ilvl w:val="0"/>
          <w:numId w:val="8"/>
        </w:numPr>
        <w:tabs>
          <w:tab w:val="clear" w:pos="2520"/>
          <w:tab w:val="num" w:pos="1843"/>
        </w:tabs>
        <w:ind w:left="2127" w:hanging="993"/>
        <w:rPr>
          <w:rFonts w:ascii="Arial" w:hAnsi="Arial" w:cs="Arial"/>
          <w:szCs w:val="24"/>
          <w:lang w:val="en-GB"/>
        </w:rPr>
      </w:pPr>
      <w:r w:rsidRPr="00FC555F">
        <w:rPr>
          <w:rFonts w:ascii="Arial" w:hAnsi="Arial" w:cs="Arial"/>
          <w:szCs w:val="24"/>
          <w:lang w:val="en-GB"/>
        </w:rPr>
        <w:t>keep proper space and distance;</w:t>
      </w:r>
    </w:p>
    <w:p w14:paraId="0DE05A51" w14:textId="77777777" w:rsidR="00A855CD" w:rsidRPr="00FC555F" w:rsidRDefault="00A855CD" w:rsidP="0072195D">
      <w:pPr>
        <w:pStyle w:val="Level4"/>
        <w:numPr>
          <w:ilvl w:val="0"/>
          <w:numId w:val="8"/>
        </w:numPr>
        <w:tabs>
          <w:tab w:val="clear" w:pos="2520"/>
          <w:tab w:val="num" w:pos="1843"/>
        </w:tabs>
        <w:ind w:left="2127" w:hanging="993"/>
        <w:rPr>
          <w:rFonts w:ascii="Arial" w:hAnsi="Arial" w:cs="Arial"/>
          <w:szCs w:val="24"/>
          <w:lang w:val="en-GB"/>
        </w:rPr>
      </w:pPr>
      <w:r w:rsidRPr="00FC555F">
        <w:rPr>
          <w:rFonts w:ascii="Arial" w:hAnsi="Arial" w:cs="Arial"/>
          <w:szCs w:val="24"/>
          <w:lang w:val="en-GB"/>
        </w:rPr>
        <w:t>identify a safe exit;</w:t>
      </w:r>
      <w:r w:rsidRPr="00FC555F">
        <w:rPr>
          <w:rFonts w:ascii="Arial" w:hAnsi="Arial" w:cs="Arial"/>
          <w:szCs w:val="24"/>
          <w:lang w:val="en-GB"/>
        </w:rPr>
        <w:tab/>
      </w:r>
      <w:r w:rsidRPr="00FC555F">
        <w:rPr>
          <w:rFonts w:ascii="Arial" w:hAnsi="Arial" w:cs="Arial"/>
          <w:szCs w:val="24"/>
          <w:lang w:val="en-GB"/>
        </w:rPr>
        <w:tab/>
      </w:r>
      <w:r w:rsidRPr="00FC555F">
        <w:rPr>
          <w:rFonts w:ascii="Arial" w:hAnsi="Arial" w:cs="Arial"/>
          <w:szCs w:val="24"/>
          <w:lang w:val="en-GB"/>
        </w:rPr>
        <w:tab/>
      </w:r>
    </w:p>
    <w:p w14:paraId="72F5A05A" w14:textId="77777777" w:rsidR="00A855CD" w:rsidRPr="00FC555F" w:rsidRDefault="00A855CD" w:rsidP="0072195D">
      <w:pPr>
        <w:pStyle w:val="Level4"/>
        <w:numPr>
          <w:ilvl w:val="0"/>
          <w:numId w:val="8"/>
        </w:numPr>
        <w:tabs>
          <w:tab w:val="clear" w:pos="2520"/>
          <w:tab w:val="num" w:pos="1843"/>
        </w:tabs>
        <w:ind w:left="2127" w:hanging="993"/>
        <w:rPr>
          <w:rFonts w:ascii="Arial" w:hAnsi="Arial" w:cs="Arial"/>
          <w:szCs w:val="24"/>
          <w:lang w:val="en-GB"/>
        </w:rPr>
      </w:pPr>
      <w:r w:rsidRPr="00FC555F">
        <w:rPr>
          <w:rFonts w:ascii="Arial" w:hAnsi="Arial" w:cs="Arial"/>
          <w:szCs w:val="24"/>
          <w:lang w:val="en-GB"/>
        </w:rPr>
        <w:t>speak clearly and calmly;</w:t>
      </w:r>
    </w:p>
    <w:p w14:paraId="70C6042D" w14:textId="77777777" w:rsidR="00DE7BEF" w:rsidRDefault="00A855CD" w:rsidP="00DE7BEF">
      <w:pPr>
        <w:pStyle w:val="Level4"/>
        <w:numPr>
          <w:ilvl w:val="0"/>
          <w:numId w:val="8"/>
        </w:numPr>
        <w:tabs>
          <w:tab w:val="clear" w:pos="2520"/>
          <w:tab w:val="num" w:pos="1843"/>
        </w:tabs>
        <w:ind w:left="2127" w:hanging="993"/>
        <w:rPr>
          <w:rFonts w:ascii="Arial" w:hAnsi="Arial" w:cs="Arial"/>
          <w:szCs w:val="24"/>
          <w:lang w:val="en-GB"/>
        </w:rPr>
      </w:pPr>
      <w:r w:rsidRPr="00FC555F">
        <w:rPr>
          <w:rFonts w:ascii="Arial" w:hAnsi="Arial" w:cs="Arial"/>
          <w:szCs w:val="24"/>
          <w:lang w:val="en-GB"/>
        </w:rPr>
        <w:t>remain relaxed and maintain normal breathing;</w:t>
      </w:r>
    </w:p>
    <w:p w14:paraId="5A200D19" w14:textId="782CFBD5" w:rsidR="00A855CD" w:rsidRPr="00DE7BEF" w:rsidRDefault="00A855CD" w:rsidP="00DE7BEF">
      <w:pPr>
        <w:pStyle w:val="Level4"/>
        <w:numPr>
          <w:ilvl w:val="0"/>
          <w:numId w:val="8"/>
        </w:numPr>
        <w:tabs>
          <w:tab w:val="clear" w:pos="2520"/>
          <w:tab w:val="num" w:pos="1843"/>
        </w:tabs>
        <w:ind w:left="2127" w:hanging="993"/>
        <w:rPr>
          <w:rFonts w:ascii="Arial" w:hAnsi="Arial" w:cs="Arial"/>
          <w:szCs w:val="24"/>
          <w:lang w:val="en-GB"/>
        </w:rPr>
      </w:pPr>
      <w:r w:rsidRPr="00DE7BEF">
        <w:rPr>
          <w:rFonts w:ascii="Arial" w:hAnsi="Arial" w:cs="Arial"/>
          <w:szCs w:val="24"/>
          <w:lang w:val="en-GB"/>
        </w:rPr>
        <w:t>maintain eye contact but do not stare or show anger.</w:t>
      </w:r>
    </w:p>
    <w:p w14:paraId="46D1C0E7" w14:textId="63A99FC8" w:rsidR="001C7044" w:rsidRPr="00FC555F" w:rsidRDefault="00A855CD" w:rsidP="00EA3DBE">
      <w:pPr>
        <w:widowControl w:val="0"/>
        <w:rPr>
          <w:rFonts w:ascii="Arial" w:hAnsi="Arial" w:cs="Arial"/>
          <w:szCs w:val="24"/>
          <w:lang w:val="en-GB"/>
        </w:rPr>
      </w:pPr>
      <w:r w:rsidRPr="00FC555F">
        <w:rPr>
          <w:rFonts w:ascii="Arial" w:hAnsi="Arial" w:cs="Arial"/>
          <w:szCs w:val="24"/>
          <w:lang w:val="en-GB"/>
        </w:rPr>
        <w:tab/>
      </w:r>
    </w:p>
    <w:p w14:paraId="3EA9C651" w14:textId="77777777" w:rsidR="001C7044" w:rsidRPr="00FC555F" w:rsidRDefault="001C7044" w:rsidP="00E36D8B">
      <w:pPr>
        <w:widowControl w:val="0"/>
        <w:ind w:left="2160" w:hanging="2160"/>
        <w:rPr>
          <w:rFonts w:ascii="Arial" w:hAnsi="Arial" w:cs="Arial"/>
          <w:b/>
          <w:szCs w:val="24"/>
          <w:lang w:val="en-GB"/>
        </w:rPr>
      </w:pPr>
    </w:p>
    <w:p w14:paraId="0B50193A" w14:textId="36947E38" w:rsidR="00A855CD" w:rsidRPr="00FC555F" w:rsidRDefault="001C7044" w:rsidP="00E36D8B">
      <w:pPr>
        <w:widowControl w:val="0"/>
        <w:ind w:left="2160" w:hanging="2160"/>
        <w:rPr>
          <w:rFonts w:ascii="Arial" w:hAnsi="Arial" w:cs="Arial"/>
          <w:szCs w:val="24"/>
          <w:lang w:val="en-GB"/>
        </w:rPr>
      </w:pPr>
      <w:r w:rsidRPr="00FC555F">
        <w:rPr>
          <w:rFonts w:ascii="Arial" w:hAnsi="Arial" w:cs="Arial"/>
          <w:b/>
          <w:szCs w:val="24"/>
          <w:lang w:val="en-GB"/>
        </w:rPr>
        <w:t xml:space="preserve">        </w:t>
      </w:r>
      <w:r w:rsidR="006A2478" w:rsidRPr="00FC555F">
        <w:rPr>
          <w:rFonts w:ascii="Arial" w:hAnsi="Arial" w:cs="Arial"/>
          <w:b/>
          <w:szCs w:val="24"/>
          <w:lang w:val="en-GB"/>
        </w:rPr>
        <w:t xml:space="preserve">   </w:t>
      </w:r>
      <w:r w:rsidR="00A855CD" w:rsidRPr="00FC555F">
        <w:rPr>
          <w:rFonts w:ascii="Arial" w:hAnsi="Arial" w:cs="Arial"/>
          <w:b/>
          <w:szCs w:val="24"/>
          <w:lang w:val="en-GB"/>
        </w:rPr>
        <w:t>HANDLING CHALLENGING BEHAVIOUR - THE USE OF PHYSICAL INTERVENTION</w:t>
      </w:r>
    </w:p>
    <w:p w14:paraId="1AE46F6F" w14:textId="77777777" w:rsidR="00A855CD" w:rsidRPr="00FC555F" w:rsidRDefault="00A855CD" w:rsidP="00A855CD">
      <w:pPr>
        <w:widowControl w:val="0"/>
        <w:rPr>
          <w:rFonts w:ascii="Arial" w:hAnsi="Arial" w:cs="Arial"/>
          <w:b/>
          <w:szCs w:val="24"/>
          <w:lang w:val="en-GB"/>
        </w:rPr>
      </w:pPr>
    </w:p>
    <w:p w14:paraId="4893B2FD" w14:textId="4F17AADB" w:rsidR="00A855CD" w:rsidRPr="00FC555F" w:rsidRDefault="00A855CD" w:rsidP="00A855CD">
      <w:pPr>
        <w:widowControl w:val="0"/>
        <w:ind w:left="720"/>
        <w:rPr>
          <w:rFonts w:ascii="Arial" w:hAnsi="Arial" w:cs="Arial"/>
          <w:szCs w:val="24"/>
          <w:lang w:val="en-GB"/>
        </w:rPr>
      </w:pPr>
      <w:r w:rsidRPr="00FC555F">
        <w:rPr>
          <w:rFonts w:ascii="Arial" w:hAnsi="Arial" w:cs="Arial"/>
          <w:szCs w:val="24"/>
          <w:lang w:val="en-GB"/>
        </w:rPr>
        <w:t xml:space="preserve">This Policy defines </w:t>
      </w:r>
      <w:r w:rsidR="00EB3F52">
        <w:rPr>
          <w:rFonts w:ascii="Arial" w:hAnsi="Arial" w:cs="Arial"/>
          <w:szCs w:val="24"/>
          <w:lang w:val="en-GB"/>
        </w:rPr>
        <w:t>Shekinah Support</w:t>
      </w:r>
      <w:r w:rsidR="00812BE3">
        <w:rPr>
          <w:rFonts w:ascii="Arial" w:hAnsi="Arial" w:cs="Arial"/>
          <w:szCs w:val="24"/>
          <w:lang w:val="en-GB"/>
        </w:rPr>
        <w:t>’</w:t>
      </w:r>
      <w:r w:rsidRPr="00FC555F">
        <w:rPr>
          <w:rFonts w:ascii="Arial" w:hAnsi="Arial" w:cs="Arial"/>
          <w:szCs w:val="24"/>
          <w:lang w:val="en-GB"/>
        </w:rPr>
        <w:t xml:space="preserve"> philosophy towards the use physical intervention by care staff in situations of challenging behaviour. For the purposes of this Policy children / young persons are referred to as</w:t>
      </w:r>
      <w:r w:rsidR="00695D9D" w:rsidRPr="00FC555F">
        <w:rPr>
          <w:rFonts w:ascii="Arial" w:hAnsi="Arial" w:cs="Arial"/>
          <w:szCs w:val="24"/>
          <w:lang w:val="en-GB"/>
        </w:rPr>
        <w:t xml:space="preserve"> “</w:t>
      </w:r>
      <w:r w:rsidRPr="00FC555F">
        <w:rPr>
          <w:rFonts w:ascii="Arial" w:hAnsi="Arial" w:cs="Arial"/>
          <w:szCs w:val="24"/>
          <w:lang w:val="en-GB"/>
        </w:rPr>
        <w:t xml:space="preserve">service users”. </w:t>
      </w:r>
    </w:p>
    <w:p w14:paraId="5CBEAFF6" w14:textId="69CEC655" w:rsidR="00A855CD" w:rsidRDefault="00A855CD" w:rsidP="00A855CD">
      <w:pPr>
        <w:widowControl w:val="0"/>
        <w:rPr>
          <w:rFonts w:ascii="Arial" w:hAnsi="Arial" w:cs="Arial"/>
          <w:szCs w:val="24"/>
          <w:lang w:val="en-GB"/>
        </w:rPr>
      </w:pPr>
    </w:p>
    <w:p w14:paraId="3C9B9F3E" w14:textId="3938EABC" w:rsidR="00B67D0D" w:rsidRDefault="00B67D0D" w:rsidP="00A855CD">
      <w:pPr>
        <w:widowControl w:val="0"/>
        <w:rPr>
          <w:rFonts w:ascii="Arial" w:hAnsi="Arial" w:cs="Arial"/>
          <w:szCs w:val="24"/>
          <w:lang w:val="en-GB"/>
        </w:rPr>
      </w:pPr>
    </w:p>
    <w:p w14:paraId="579206A3" w14:textId="18157AFA" w:rsidR="00B67D0D" w:rsidRDefault="00B67D0D" w:rsidP="00A855CD">
      <w:pPr>
        <w:widowControl w:val="0"/>
        <w:rPr>
          <w:rFonts w:ascii="Arial" w:hAnsi="Arial" w:cs="Arial"/>
          <w:szCs w:val="24"/>
          <w:lang w:val="en-GB"/>
        </w:rPr>
      </w:pPr>
    </w:p>
    <w:p w14:paraId="0B1B818B" w14:textId="77777777" w:rsidR="00B67D0D" w:rsidRPr="00FC555F" w:rsidRDefault="00B67D0D" w:rsidP="00A855CD">
      <w:pPr>
        <w:widowControl w:val="0"/>
        <w:rPr>
          <w:rFonts w:ascii="Arial" w:hAnsi="Arial" w:cs="Arial"/>
          <w:szCs w:val="24"/>
          <w:lang w:val="en-GB"/>
        </w:rPr>
      </w:pPr>
    </w:p>
    <w:p w14:paraId="1A714B2F" w14:textId="7B4B5FE0" w:rsidR="00A855CD" w:rsidRPr="00DE7BEF" w:rsidRDefault="00A855CD" w:rsidP="00A855CD">
      <w:pPr>
        <w:widowControl w:val="0"/>
        <w:rPr>
          <w:rFonts w:ascii="Arial" w:hAnsi="Arial" w:cs="Arial"/>
          <w:b/>
          <w:szCs w:val="24"/>
        </w:rPr>
      </w:pPr>
      <w:r w:rsidRPr="00DE7BEF">
        <w:rPr>
          <w:rFonts w:ascii="Arial" w:hAnsi="Arial" w:cs="Arial"/>
          <w:b/>
          <w:szCs w:val="24"/>
          <w:lang w:val="en-GB"/>
        </w:rPr>
        <w:tab/>
        <w:t>A:</w:t>
      </w:r>
      <w:r w:rsidR="001C7044" w:rsidRPr="00DE7BEF">
        <w:rPr>
          <w:rFonts w:ascii="Arial" w:hAnsi="Arial" w:cs="Arial"/>
          <w:b/>
          <w:szCs w:val="24"/>
          <w:lang w:val="en-GB"/>
        </w:rPr>
        <w:t xml:space="preserve"> </w:t>
      </w:r>
      <w:r w:rsidRPr="00DE7BEF">
        <w:rPr>
          <w:rFonts w:ascii="Arial" w:hAnsi="Arial" w:cs="Arial"/>
          <w:b/>
          <w:szCs w:val="24"/>
          <w:lang w:val="en-GB"/>
        </w:rPr>
        <w:t>BACKGROUND:</w:t>
      </w:r>
    </w:p>
    <w:p w14:paraId="075E0340" w14:textId="77777777" w:rsidR="00A855CD" w:rsidRPr="00FC555F" w:rsidRDefault="00A855CD" w:rsidP="00A855CD">
      <w:pPr>
        <w:widowControl w:val="0"/>
        <w:rPr>
          <w:rFonts w:ascii="Arial" w:hAnsi="Arial" w:cs="Arial"/>
          <w:szCs w:val="24"/>
          <w:lang w:val="en-GB"/>
        </w:rPr>
      </w:pPr>
      <w:r w:rsidRPr="00FC555F">
        <w:rPr>
          <w:rFonts w:ascii="Arial" w:hAnsi="Arial" w:cs="Arial"/>
          <w:szCs w:val="24"/>
          <w:lang w:val="en-GB"/>
        </w:rPr>
        <w:tab/>
      </w:r>
    </w:p>
    <w:p w14:paraId="18D6D1B8" w14:textId="60CD149F" w:rsidR="00DE7BEF" w:rsidRPr="008D75E1" w:rsidRDefault="00FF5EBE" w:rsidP="008D75E1">
      <w:pPr>
        <w:widowControl w:val="0"/>
        <w:numPr>
          <w:ilvl w:val="0"/>
          <w:numId w:val="9"/>
        </w:numPr>
        <w:rPr>
          <w:rFonts w:ascii="Arial" w:hAnsi="Arial" w:cs="Arial"/>
          <w:szCs w:val="24"/>
          <w:lang w:val="en-GB"/>
        </w:rPr>
      </w:pPr>
      <w:r w:rsidRPr="00FC555F">
        <w:rPr>
          <w:rFonts w:ascii="Arial" w:hAnsi="Arial" w:cs="Arial"/>
          <w:szCs w:val="24"/>
          <w:lang w:val="en-GB"/>
        </w:rPr>
        <w:t>Here we</w:t>
      </w:r>
      <w:r w:rsidR="00A855CD" w:rsidRPr="00FC555F">
        <w:rPr>
          <w:rFonts w:ascii="Arial" w:hAnsi="Arial" w:cs="Arial"/>
          <w:szCs w:val="24"/>
          <w:lang w:val="en-GB"/>
        </w:rPr>
        <w:t xml:space="preserve"> address the concept of challenging behaviour and how it may be managed, depending upon</w:t>
      </w:r>
      <w:r w:rsidR="001C7044" w:rsidRPr="00FC555F">
        <w:rPr>
          <w:rFonts w:ascii="Arial" w:hAnsi="Arial" w:cs="Arial"/>
          <w:szCs w:val="24"/>
          <w:lang w:val="en-GB"/>
        </w:rPr>
        <w:t xml:space="preserve"> </w:t>
      </w:r>
      <w:r w:rsidR="00A855CD" w:rsidRPr="00FC555F">
        <w:rPr>
          <w:rFonts w:ascii="Arial" w:hAnsi="Arial" w:cs="Arial"/>
          <w:szCs w:val="24"/>
          <w:lang w:val="en-GB"/>
        </w:rPr>
        <w:t xml:space="preserve">the circumstances. In exceptional circumstances a service user may display an episode of challenging behaviour which requires </w:t>
      </w:r>
    </w:p>
    <w:p w14:paraId="3CAF5211" w14:textId="2D106DB8" w:rsidR="00A855CD" w:rsidRPr="00FC555F" w:rsidRDefault="00A855CD" w:rsidP="00812BE3">
      <w:pPr>
        <w:widowControl w:val="0"/>
        <w:ind w:left="1800"/>
        <w:rPr>
          <w:rFonts w:ascii="Arial" w:hAnsi="Arial" w:cs="Arial"/>
          <w:szCs w:val="24"/>
          <w:lang w:val="en-GB"/>
        </w:rPr>
      </w:pPr>
      <w:r w:rsidRPr="00FC555F">
        <w:rPr>
          <w:rFonts w:ascii="Arial" w:hAnsi="Arial" w:cs="Arial"/>
          <w:szCs w:val="24"/>
          <w:lang w:val="en-GB"/>
        </w:rPr>
        <w:t>physical intervention in order to prevent harm or injury to the service user, or to others. The need for possible physical intervention will have been identified at the Baseline Assessment of Needs stage for the service user and integrated into the service user’s unique Personal Care Plan as an agreed strategy should circumstances require it. This will justify, and support the need for, physical intervention.</w:t>
      </w:r>
    </w:p>
    <w:p w14:paraId="2CEC2946" w14:textId="77777777" w:rsidR="00A855CD" w:rsidRPr="00FC555F" w:rsidRDefault="00A855CD" w:rsidP="00A855CD">
      <w:pPr>
        <w:widowControl w:val="0"/>
        <w:ind w:left="1800"/>
        <w:rPr>
          <w:rFonts w:ascii="Arial" w:hAnsi="Arial" w:cs="Arial"/>
          <w:szCs w:val="24"/>
          <w:lang w:val="en-GB"/>
        </w:rPr>
      </w:pPr>
    </w:p>
    <w:p w14:paraId="7AF826C3" w14:textId="239EB604" w:rsidR="00A855CD" w:rsidRPr="00FC555F" w:rsidRDefault="00A855CD" w:rsidP="0072195D">
      <w:pPr>
        <w:widowControl w:val="0"/>
        <w:ind w:left="1843" w:hanging="425"/>
        <w:rPr>
          <w:rFonts w:ascii="Arial" w:hAnsi="Arial" w:cs="Arial"/>
          <w:szCs w:val="24"/>
          <w:lang w:val="en-GB"/>
        </w:rPr>
      </w:pPr>
      <w:r w:rsidRPr="00FC555F">
        <w:rPr>
          <w:rFonts w:ascii="Arial" w:hAnsi="Arial" w:cs="Arial"/>
          <w:szCs w:val="24"/>
          <w:lang w:val="en-GB"/>
        </w:rPr>
        <w:t>2.</w:t>
      </w:r>
      <w:r w:rsidR="006A2478" w:rsidRPr="00FC555F">
        <w:rPr>
          <w:rFonts w:ascii="Arial" w:hAnsi="Arial" w:cs="Arial"/>
          <w:szCs w:val="24"/>
          <w:lang w:val="en-GB"/>
        </w:rPr>
        <w:t xml:space="preserve"> </w:t>
      </w:r>
      <w:r w:rsidR="0072195D" w:rsidRPr="00FC555F">
        <w:rPr>
          <w:rFonts w:ascii="Arial" w:hAnsi="Arial" w:cs="Arial"/>
          <w:szCs w:val="24"/>
          <w:lang w:val="en-GB"/>
        </w:rPr>
        <w:tab/>
      </w:r>
      <w:r w:rsidRPr="00FC555F">
        <w:rPr>
          <w:rFonts w:ascii="Arial" w:hAnsi="Arial" w:cs="Arial"/>
          <w:szCs w:val="24"/>
          <w:lang w:val="en-GB"/>
        </w:rPr>
        <w:t>Physical intervention is defined as the use of force to restrict or restrain movement or mobility, or the use of force to disengage from harmful or dangerous physical contact initiated by a service user. Physical intervention involves the application of the minimum degree of force necessary to prevent injury or serious damage to property.</w:t>
      </w:r>
    </w:p>
    <w:p w14:paraId="56C51981" w14:textId="77777777" w:rsidR="00A855CD" w:rsidRPr="00FC555F" w:rsidRDefault="00A855CD" w:rsidP="00A855CD">
      <w:pPr>
        <w:widowControl w:val="0"/>
        <w:rPr>
          <w:rFonts w:ascii="Arial" w:hAnsi="Arial" w:cs="Arial"/>
          <w:szCs w:val="24"/>
          <w:lang w:val="en-GB"/>
        </w:rPr>
      </w:pPr>
    </w:p>
    <w:p w14:paraId="6270469F" w14:textId="432C5A12" w:rsidR="00A855CD" w:rsidRPr="00DE7BEF" w:rsidRDefault="00A855CD" w:rsidP="0072195D">
      <w:pPr>
        <w:widowControl w:val="0"/>
        <w:ind w:left="709"/>
        <w:rPr>
          <w:rFonts w:ascii="Arial" w:hAnsi="Arial" w:cs="Arial"/>
          <w:b/>
          <w:bCs/>
          <w:szCs w:val="24"/>
          <w:lang w:val="en-GB"/>
        </w:rPr>
      </w:pPr>
      <w:r w:rsidRPr="00DE7BEF">
        <w:rPr>
          <w:rFonts w:ascii="Arial" w:hAnsi="Arial" w:cs="Arial"/>
          <w:b/>
          <w:bCs/>
          <w:szCs w:val="24"/>
          <w:lang w:val="en-GB"/>
        </w:rPr>
        <w:tab/>
        <w:t>B:</w:t>
      </w:r>
      <w:r w:rsidR="00695D9D" w:rsidRPr="00DE7BEF">
        <w:rPr>
          <w:rFonts w:ascii="Arial" w:hAnsi="Arial" w:cs="Arial"/>
          <w:b/>
          <w:bCs/>
          <w:szCs w:val="24"/>
          <w:lang w:val="en-GB"/>
        </w:rPr>
        <w:t xml:space="preserve"> </w:t>
      </w:r>
      <w:r w:rsidRPr="00DE7BEF">
        <w:rPr>
          <w:rFonts w:ascii="Arial" w:hAnsi="Arial" w:cs="Arial"/>
          <w:b/>
          <w:bCs/>
          <w:szCs w:val="24"/>
          <w:lang w:val="en-GB"/>
        </w:rPr>
        <w:t>THE USE OF PHYSICAL INTERVENTION:</w:t>
      </w:r>
    </w:p>
    <w:p w14:paraId="08523D06" w14:textId="77777777" w:rsidR="00A855CD" w:rsidRPr="00FC555F" w:rsidRDefault="00A855CD" w:rsidP="00A855CD">
      <w:pPr>
        <w:widowControl w:val="0"/>
        <w:rPr>
          <w:rFonts w:ascii="Arial" w:hAnsi="Arial" w:cs="Arial"/>
          <w:szCs w:val="24"/>
          <w:lang w:val="en-GB"/>
        </w:rPr>
      </w:pPr>
    </w:p>
    <w:p w14:paraId="55FBBAF0" w14:textId="2AD10D94" w:rsidR="00A855CD" w:rsidRPr="00FC555F" w:rsidRDefault="00A855CD" w:rsidP="0072195D">
      <w:pPr>
        <w:widowControl w:val="0"/>
        <w:ind w:left="1560" w:hanging="2160"/>
        <w:rPr>
          <w:rFonts w:ascii="Arial" w:hAnsi="Arial" w:cs="Arial"/>
          <w:szCs w:val="24"/>
          <w:lang w:val="en-GB"/>
        </w:rPr>
      </w:pPr>
      <w:r w:rsidRPr="00FC555F">
        <w:rPr>
          <w:rFonts w:ascii="Arial" w:hAnsi="Arial" w:cs="Arial"/>
          <w:szCs w:val="24"/>
          <w:lang w:val="en-GB"/>
        </w:rPr>
        <w:tab/>
        <w:t>1.</w:t>
      </w:r>
      <w:r w:rsidR="006A2478" w:rsidRPr="00FC555F">
        <w:rPr>
          <w:rFonts w:ascii="Arial" w:hAnsi="Arial" w:cs="Arial"/>
          <w:szCs w:val="24"/>
          <w:lang w:val="en-GB"/>
        </w:rPr>
        <w:t xml:space="preserve"> </w:t>
      </w:r>
      <w:r w:rsidRPr="00FC555F">
        <w:rPr>
          <w:rFonts w:ascii="Arial" w:hAnsi="Arial" w:cs="Arial"/>
          <w:szCs w:val="24"/>
          <w:lang w:val="en-GB"/>
        </w:rPr>
        <w:t>Guidelines:</w:t>
      </w:r>
    </w:p>
    <w:p w14:paraId="353F6606" w14:textId="77777777" w:rsidR="00A855CD" w:rsidRPr="00FC555F" w:rsidRDefault="00A855CD" w:rsidP="0072195D">
      <w:pPr>
        <w:widowControl w:val="0"/>
        <w:ind w:left="1560"/>
        <w:rPr>
          <w:rFonts w:ascii="Arial" w:hAnsi="Arial" w:cs="Arial"/>
          <w:szCs w:val="24"/>
          <w:lang w:val="en-GB"/>
        </w:rPr>
      </w:pPr>
    </w:p>
    <w:p w14:paraId="4E1C9F6A" w14:textId="77777777" w:rsidR="00DE7BEF" w:rsidRDefault="00A855CD" w:rsidP="0072195D">
      <w:pPr>
        <w:widowControl w:val="0"/>
        <w:numPr>
          <w:ilvl w:val="1"/>
          <w:numId w:val="9"/>
        </w:numPr>
        <w:ind w:left="1560" w:firstLine="0"/>
        <w:rPr>
          <w:rFonts w:ascii="Arial" w:hAnsi="Arial" w:cs="Arial"/>
          <w:szCs w:val="24"/>
          <w:lang w:val="en-GB"/>
        </w:rPr>
      </w:pPr>
      <w:r w:rsidRPr="00FC555F">
        <w:rPr>
          <w:rFonts w:ascii="Arial" w:hAnsi="Arial" w:cs="Arial"/>
          <w:szCs w:val="24"/>
          <w:lang w:val="en-GB"/>
        </w:rPr>
        <w:lastRenderedPageBreak/>
        <w:t xml:space="preserve">Physical intervention should always be used as a last resort, except </w:t>
      </w:r>
      <w:proofErr w:type="gramStart"/>
      <w:r w:rsidRPr="00FC555F">
        <w:rPr>
          <w:rFonts w:ascii="Arial" w:hAnsi="Arial" w:cs="Arial"/>
          <w:szCs w:val="24"/>
          <w:lang w:val="en-GB"/>
        </w:rPr>
        <w:t>where</w:t>
      </w:r>
      <w:proofErr w:type="gramEnd"/>
      <w:r w:rsidRPr="00FC555F">
        <w:rPr>
          <w:rFonts w:ascii="Arial" w:hAnsi="Arial" w:cs="Arial"/>
          <w:szCs w:val="24"/>
          <w:lang w:val="en-GB"/>
        </w:rPr>
        <w:t xml:space="preserve"> the</w:t>
      </w:r>
      <w:r w:rsidR="00DE7BEF">
        <w:rPr>
          <w:rFonts w:ascii="Arial" w:hAnsi="Arial" w:cs="Arial"/>
          <w:szCs w:val="24"/>
          <w:lang w:val="en-GB"/>
        </w:rPr>
        <w:t xml:space="preserve"> </w:t>
      </w:r>
    </w:p>
    <w:p w14:paraId="064C6289" w14:textId="0C5D4EF6" w:rsidR="00DE7BEF" w:rsidRDefault="00DE7BEF" w:rsidP="00DE7BEF">
      <w:pPr>
        <w:widowControl w:val="0"/>
        <w:ind w:left="1560"/>
        <w:rPr>
          <w:rFonts w:ascii="Arial" w:hAnsi="Arial" w:cs="Arial"/>
          <w:szCs w:val="24"/>
          <w:lang w:val="en-GB"/>
        </w:rPr>
      </w:pPr>
      <w:r>
        <w:rPr>
          <w:rFonts w:ascii="Arial" w:hAnsi="Arial" w:cs="Arial"/>
          <w:szCs w:val="24"/>
          <w:lang w:val="en-GB"/>
        </w:rPr>
        <w:t xml:space="preserve">         </w:t>
      </w:r>
      <w:r w:rsidR="00A855CD" w:rsidRPr="00FC555F">
        <w:rPr>
          <w:rFonts w:ascii="Arial" w:hAnsi="Arial" w:cs="Arial"/>
          <w:szCs w:val="24"/>
          <w:lang w:val="en-GB"/>
        </w:rPr>
        <w:t>service user, staff or others are in immediate and serious physical danger</w:t>
      </w:r>
    </w:p>
    <w:p w14:paraId="6EDA75DF" w14:textId="77777777" w:rsidR="00DE7BEF" w:rsidRDefault="00DE7BEF" w:rsidP="00DE7BEF">
      <w:pPr>
        <w:widowControl w:val="0"/>
        <w:numPr>
          <w:ilvl w:val="1"/>
          <w:numId w:val="9"/>
        </w:numPr>
        <w:ind w:left="1560" w:firstLine="0"/>
        <w:rPr>
          <w:rFonts w:ascii="Arial" w:hAnsi="Arial" w:cs="Arial"/>
          <w:szCs w:val="24"/>
          <w:lang w:val="en-GB"/>
        </w:rPr>
      </w:pPr>
      <w:r w:rsidRPr="00DE7BEF">
        <w:rPr>
          <w:rFonts w:ascii="Arial" w:hAnsi="Arial" w:cs="Arial"/>
          <w:szCs w:val="24"/>
          <w:lang w:val="en-GB"/>
        </w:rPr>
        <w:t>At all times, the least restrictive procedure must be used, with the minimum of</w:t>
      </w:r>
    </w:p>
    <w:p w14:paraId="691744EF" w14:textId="46BC0F4B" w:rsidR="00DE7BEF" w:rsidRPr="00DE7BEF" w:rsidRDefault="00DE7BEF" w:rsidP="00DE7BEF">
      <w:pPr>
        <w:widowControl w:val="0"/>
        <w:ind w:left="1560"/>
        <w:rPr>
          <w:rFonts w:ascii="Arial" w:hAnsi="Arial" w:cs="Arial"/>
          <w:szCs w:val="24"/>
          <w:lang w:val="en-GB"/>
        </w:rPr>
      </w:pPr>
      <w:r>
        <w:rPr>
          <w:rFonts w:ascii="Arial" w:hAnsi="Arial" w:cs="Arial"/>
          <w:szCs w:val="24"/>
          <w:lang w:val="en-GB"/>
        </w:rPr>
        <w:t xml:space="preserve">         </w:t>
      </w:r>
      <w:r w:rsidRPr="00DE7BEF">
        <w:rPr>
          <w:rFonts w:ascii="Arial" w:hAnsi="Arial" w:cs="Arial"/>
          <w:szCs w:val="24"/>
          <w:lang w:val="en-GB"/>
        </w:rPr>
        <w:t>force for the shortest period of time.</w:t>
      </w:r>
    </w:p>
    <w:p w14:paraId="13565048" w14:textId="77777777" w:rsidR="00DE7BEF" w:rsidRDefault="00A855CD" w:rsidP="00DE7BEF">
      <w:pPr>
        <w:widowControl w:val="0"/>
        <w:numPr>
          <w:ilvl w:val="1"/>
          <w:numId w:val="9"/>
        </w:numPr>
        <w:ind w:left="1560" w:firstLine="0"/>
        <w:rPr>
          <w:rFonts w:ascii="Arial" w:hAnsi="Arial" w:cs="Arial"/>
          <w:szCs w:val="24"/>
          <w:lang w:val="en-GB"/>
        </w:rPr>
      </w:pPr>
      <w:r w:rsidRPr="00DE7BEF">
        <w:rPr>
          <w:rFonts w:ascii="Arial" w:hAnsi="Arial" w:cs="Arial"/>
          <w:szCs w:val="24"/>
          <w:lang w:val="en-GB"/>
        </w:rPr>
        <w:t>Physical intervention must be used in such a way that maintains the dignity of</w:t>
      </w:r>
      <w:r w:rsidR="00DE7BEF">
        <w:rPr>
          <w:rFonts w:ascii="Arial" w:hAnsi="Arial" w:cs="Arial"/>
          <w:szCs w:val="24"/>
          <w:lang w:val="en-GB"/>
        </w:rPr>
        <w:t xml:space="preserve">    </w:t>
      </w:r>
    </w:p>
    <w:p w14:paraId="6F7FA4D4" w14:textId="77777777" w:rsidR="00DE7BEF" w:rsidRDefault="00DE7BEF" w:rsidP="00DE7BEF">
      <w:pPr>
        <w:widowControl w:val="0"/>
        <w:ind w:left="1560"/>
        <w:rPr>
          <w:rFonts w:ascii="Arial" w:hAnsi="Arial" w:cs="Arial"/>
          <w:szCs w:val="24"/>
          <w:lang w:val="en-GB"/>
        </w:rPr>
      </w:pPr>
      <w:r>
        <w:rPr>
          <w:rFonts w:ascii="Arial" w:hAnsi="Arial" w:cs="Arial"/>
          <w:szCs w:val="24"/>
          <w:lang w:val="en-GB"/>
        </w:rPr>
        <w:t xml:space="preserve">         </w:t>
      </w:r>
      <w:r w:rsidR="00A855CD" w:rsidRPr="00DE7BEF">
        <w:rPr>
          <w:rFonts w:ascii="Arial" w:hAnsi="Arial" w:cs="Arial"/>
          <w:szCs w:val="24"/>
          <w:lang w:val="en-GB"/>
        </w:rPr>
        <w:t>the service user, staff and others as far as possible.</w:t>
      </w:r>
    </w:p>
    <w:p w14:paraId="44F50A94" w14:textId="2B52A15D" w:rsidR="001C7044" w:rsidRPr="00DE7BEF" w:rsidRDefault="00DE7BEF" w:rsidP="00DE7BEF">
      <w:pPr>
        <w:widowControl w:val="0"/>
        <w:ind w:left="1560"/>
        <w:rPr>
          <w:rFonts w:ascii="Arial" w:hAnsi="Arial" w:cs="Arial"/>
          <w:szCs w:val="24"/>
          <w:lang w:val="en-GB"/>
        </w:rPr>
      </w:pPr>
      <w:r>
        <w:rPr>
          <w:rFonts w:ascii="Arial" w:hAnsi="Arial" w:cs="Arial"/>
          <w:szCs w:val="24"/>
          <w:lang w:val="en-GB"/>
        </w:rPr>
        <w:t xml:space="preserve">1.4    </w:t>
      </w:r>
      <w:r w:rsidR="00A855CD" w:rsidRPr="00DE7BEF">
        <w:rPr>
          <w:rFonts w:ascii="Arial" w:hAnsi="Arial" w:cs="Arial"/>
          <w:szCs w:val="24"/>
          <w:lang w:val="en-GB"/>
        </w:rPr>
        <w:t>The application of physical intervention must take into account the service</w:t>
      </w:r>
      <w:r>
        <w:rPr>
          <w:rFonts w:ascii="Arial" w:hAnsi="Arial" w:cs="Arial"/>
          <w:szCs w:val="24"/>
          <w:lang w:val="en-GB"/>
        </w:rPr>
        <w:t xml:space="preserve">                                            </w:t>
      </w:r>
      <w:r w:rsidR="00A855CD" w:rsidRPr="00DE7BEF">
        <w:rPr>
          <w:rFonts w:ascii="Arial" w:hAnsi="Arial" w:cs="Arial"/>
          <w:szCs w:val="24"/>
          <w:lang w:val="en-GB"/>
        </w:rPr>
        <w:t>user’s physical characteristics, behaviour and location.</w:t>
      </w:r>
      <w:r w:rsidR="001C7044" w:rsidRPr="00DE7BEF">
        <w:rPr>
          <w:rFonts w:ascii="Arial" w:hAnsi="Arial" w:cs="Arial"/>
          <w:szCs w:val="24"/>
          <w:lang w:val="en-GB"/>
        </w:rPr>
        <w:t xml:space="preserve">    </w:t>
      </w:r>
    </w:p>
    <w:p w14:paraId="7B68DBBD" w14:textId="77777777" w:rsidR="00A855CD" w:rsidRPr="00FC555F" w:rsidRDefault="00A855CD" w:rsidP="00A855CD">
      <w:pPr>
        <w:widowControl w:val="0"/>
        <w:rPr>
          <w:rFonts w:ascii="Arial" w:hAnsi="Arial" w:cs="Arial"/>
          <w:szCs w:val="24"/>
          <w:lang w:val="en-GB"/>
        </w:rPr>
      </w:pPr>
    </w:p>
    <w:p w14:paraId="3D0101D1" w14:textId="1BF81DE8" w:rsidR="00DE7BEF" w:rsidRDefault="00A855CD" w:rsidP="00DE7BEF">
      <w:pPr>
        <w:pStyle w:val="ListParagraph"/>
        <w:widowControl w:val="0"/>
        <w:numPr>
          <w:ilvl w:val="0"/>
          <w:numId w:val="9"/>
        </w:numPr>
        <w:rPr>
          <w:rFonts w:ascii="Arial" w:hAnsi="Arial" w:cs="Arial"/>
          <w:szCs w:val="24"/>
          <w:lang w:val="en-GB"/>
        </w:rPr>
      </w:pPr>
      <w:r w:rsidRPr="00DE7BEF">
        <w:rPr>
          <w:rFonts w:ascii="Arial" w:hAnsi="Arial" w:cs="Arial"/>
          <w:szCs w:val="24"/>
          <w:lang w:val="en-GB"/>
        </w:rPr>
        <w:t>Planned Physical Intervention:</w:t>
      </w:r>
    </w:p>
    <w:p w14:paraId="18A004E1" w14:textId="77777777" w:rsidR="00DE7BEF" w:rsidRPr="00DE7BEF" w:rsidRDefault="00DE7BEF" w:rsidP="00DE7BEF">
      <w:pPr>
        <w:pStyle w:val="ListParagraph"/>
        <w:widowControl w:val="0"/>
        <w:ind w:left="1800"/>
        <w:rPr>
          <w:rFonts w:ascii="Arial" w:hAnsi="Arial" w:cs="Arial"/>
          <w:szCs w:val="24"/>
          <w:lang w:val="en-GB"/>
        </w:rPr>
      </w:pPr>
    </w:p>
    <w:p w14:paraId="174FACCC" w14:textId="03D84C6A" w:rsidR="00A855CD" w:rsidRPr="00FC555F" w:rsidRDefault="00A855CD" w:rsidP="00DE7BEF">
      <w:pPr>
        <w:widowControl w:val="0"/>
        <w:ind w:left="1440"/>
        <w:rPr>
          <w:rFonts w:ascii="Arial" w:hAnsi="Arial" w:cs="Arial"/>
          <w:szCs w:val="24"/>
          <w:lang w:val="en-GB"/>
        </w:rPr>
      </w:pPr>
      <w:r w:rsidRPr="00DE7BEF">
        <w:rPr>
          <w:rFonts w:ascii="Arial" w:hAnsi="Arial" w:cs="Arial"/>
          <w:szCs w:val="24"/>
          <w:lang w:val="en-GB"/>
        </w:rPr>
        <w:t>This is where care staff employ pre-arranged and agreed strategies and</w:t>
      </w:r>
      <w:r w:rsidR="00695D9D" w:rsidRPr="00DE7BEF">
        <w:rPr>
          <w:rFonts w:ascii="Arial" w:hAnsi="Arial" w:cs="Arial"/>
          <w:szCs w:val="24"/>
          <w:lang w:val="en-GB"/>
        </w:rPr>
        <w:t xml:space="preserve"> </w:t>
      </w:r>
      <w:r w:rsidRPr="00DE7BEF">
        <w:rPr>
          <w:rFonts w:ascii="Arial" w:hAnsi="Arial" w:cs="Arial"/>
          <w:szCs w:val="24"/>
          <w:lang w:val="en-GB"/>
        </w:rPr>
        <w:t>methods,</w:t>
      </w:r>
      <w:r w:rsidR="00FF5EBE" w:rsidRPr="00DE7BEF">
        <w:rPr>
          <w:rFonts w:ascii="Arial" w:hAnsi="Arial" w:cs="Arial"/>
          <w:szCs w:val="24"/>
          <w:lang w:val="en-GB"/>
        </w:rPr>
        <w:t xml:space="preserve"> </w:t>
      </w:r>
      <w:r w:rsidRPr="00DE7BEF">
        <w:rPr>
          <w:rFonts w:ascii="Arial" w:hAnsi="Arial" w:cs="Arial"/>
          <w:szCs w:val="24"/>
          <w:lang w:val="en-GB"/>
        </w:rPr>
        <w:t>and will</w:t>
      </w:r>
      <w:r w:rsidR="00695D9D" w:rsidRPr="00FC555F">
        <w:rPr>
          <w:rFonts w:ascii="Arial" w:hAnsi="Arial" w:cs="Arial"/>
          <w:szCs w:val="24"/>
          <w:lang w:val="en-GB"/>
        </w:rPr>
        <w:t xml:space="preserve"> </w:t>
      </w:r>
      <w:r w:rsidRPr="00FC555F">
        <w:rPr>
          <w:rFonts w:ascii="Arial" w:hAnsi="Arial" w:cs="Arial"/>
          <w:szCs w:val="24"/>
          <w:lang w:val="en-GB"/>
        </w:rPr>
        <w:t>differ from the measures taken to address emergency or unplanned physical intervention. Planned interventions</w:t>
      </w:r>
      <w:r w:rsidR="00695D9D" w:rsidRPr="00FC555F">
        <w:rPr>
          <w:rFonts w:ascii="Arial" w:hAnsi="Arial" w:cs="Arial"/>
          <w:szCs w:val="24"/>
          <w:lang w:val="en-GB"/>
        </w:rPr>
        <w:t xml:space="preserve"> </w:t>
      </w:r>
      <w:r w:rsidRPr="00FC555F">
        <w:rPr>
          <w:rFonts w:ascii="Arial" w:hAnsi="Arial" w:cs="Arial"/>
          <w:szCs w:val="24"/>
          <w:lang w:val="en-GB"/>
        </w:rPr>
        <w:t>must be developed as follows:</w:t>
      </w:r>
    </w:p>
    <w:p w14:paraId="581819C4" w14:textId="77777777" w:rsidR="005A2A5C" w:rsidRPr="00FC555F" w:rsidRDefault="005A2A5C" w:rsidP="005A2A5C">
      <w:pPr>
        <w:widowControl w:val="0"/>
        <w:rPr>
          <w:rFonts w:ascii="Arial" w:hAnsi="Arial" w:cs="Arial"/>
          <w:szCs w:val="24"/>
          <w:lang w:val="en-GB"/>
        </w:rPr>
      </w:pPr>
    </w:p>
    <w:p w14:paraId="5D945BC5" w14:textId="698F4645" w:rsidR="00A855CD" w:rsidRPr="00FC555F" w:rsidRDefault="00A855CD" w:rsidP="005A2A5C">
      <w:pPr>
        <w:widowControl w:val="0"/>
        <w:ind w:left="1843" w:hanging="567"/>
        <w:rPr>
          <w:rFonts w:ascii="Arial" w:hAnsi="Arial" w:cs="Arial"/>
          <w:szCs w:val="24"/>
          <w:lang w:val="en-GB"/>
        </w:rPr>
      </w:pPr>
      <w:r w:rsidRPr="00FC555F">
        <w:rPr>
          <w:rFonts w:ascii="Arial" w:hAnsi="Arial" w:cs="Arial"/>
          <w:szCs w:val="24"/>
          <w:lang w:val="en-GB"/>
        </w:rPr>
        <w:t>2.1</w:t>
      </w:r>
      <w:r w:rsidR="001C7044" w:rsidRPr="00FC555F">
        <w:rPr>
          <w:rFonts w:ascii="Arial" w:hAnsi="Arial" w:cs="Arial"/>
          <w:szCs w:val="24"/>
          <w:lang w:val="en-GB"/>
        </w:rPr>
        <w:t xml:space="preserve"> </w:t>
      </w:r>
      <w:r w:rsidR="005A2A5C" w:rsidRPr="00FC555F">
        <w:rPr>
          <w:rFonts w:ascii="Arial" w:hAnsi="Arial" w:cs="Arial"/>
          <w:szCs w:val="24"/>
          <w:lang w:val="en-GB"/>
        </w:rPr>
        <w:tab/>
      </w:r>
      <w:r w:rsidRPr="00FC555F">
        <w:rPr>
          <w:rFonts w:ascii="Arial" w:hAnsi="Arial" w:cs="Arial"/>
          <w:szCs w:val="24"/>
          <w:lang w:val="en-GB"/>
        </w:rPr>
        <w:t xml:space="preserve">They must be agreed in advance by a multi-disciplinary team working </w:t>
      </w:r>
      <w:r w:rsidR="001C7044" w:rsidRPr="00FC555F">
        <w:rPr>
          <w:rFonts w:ascii="Arial" w:hAnsi="Arial" w:cs="Arial"/>
          <w:szCs w:val="24"/>
          <w:lang w:val="en-GB"/>
        </w:rPr>
        <w:br/>
      </w:r>
      <w:r w:rsidRPr="00FC555F">
        <w:rPr>
          <w:rFonts w:ascii="Arial" w:hAnsi="Arial" w:cs="Arial"/>
          <w:szCs w:val="24"/>
          <w:lang w:val="en-GB"/>
        </w:rPr>
        <w:t>in</w:t>
      </w:r>
      <w:r w:rsidR="001C7044" w:rsidRPr="00FC555F">
        <w:rPr>
          <w:rFonts w:ascii="Arial" w:hAnsi="Arial" w:cs="Arial"/>
          <w:szCs w:val="24"/>
          <w:lang w:val="en-GB"/>
        </w:rPr>
        <w:t xml:space="preserve"> </w:t>
      </w:r>
      <w:r w:rsidRPr="00FC555F">
        <w:rPr>
          <w:rFonts w:ascii="Arial" w:hAnsi="Arial" w:cs="Arial"/>
          <w:szCs w:val="24"/>
          <w:lang w:val="en-GB"/>
        </w:rPr>
        <w:t>consultation with the</w:t>
      </w:r>
      <w:r w:rsidR="001C7044" w:rsidRPr="00FC555F">
        <w:rPr>
          <w:rFonts w:ascii="Arial" w:hAnsi="Arial" w:cs="Arial"/>
          <w:szCs w:val="24"/>
          <w:lang w:val="en-GB"/>
        </w:rPr>
        <w:t xml:space="preserve"> </w:t>
      </w:r>
      <w:r w:rsidRPr="00FC555F">
        <w:rPr>
          <w:rFonts w:ascii="Arial" w:hAnsi="Arial" w:cs="Arial"/>
          <w:szCs w:val="24"/>
          <w:lang w:val="en-GB"/>
        </w:rPr>
        <w:t xml:space="preserve">service user, family members or advocate (as </w:t>
      </w:r>
      <w:r w:rsidR="001C7044" w:rsidRPr="00FC555F">
        <w:rPr>
          <w:rFonts w:ascii="Arial" w:hAnsi="Arial" w:cs="Arial"/>
          <w:szCs w:val="24"/>
          <w:lang w:val="en-GB"/>
        </w:rPr>
        <w:t xml:space="preserve">    </w:t>
      </w:r>
      <w:r w:rsidRPr="00FC555F">
        <w:rPr>
          <w:rFonts w:ascii="Arial" w:hAnsi="Arial" w:cs="Arial"/>
          <w:szCs w:val="24"/>
          <w:lang w:val="en-GB"/>
        </w:rPr>
        <w:t xml:space="preserve">appropriate), their </w:t>
      </w:r>
      <w:proofErr w:type="spellStart"/>
      <w:r w:rsidRPr="00FC555F">
        <w:rPr>
          <w:rFonts w:ascii="Arial" w:hAnsi="Arial" w:cs="Arial"/>
          <w:szCs w:val="24"/>
          <w:lang w:val="en-GB"/>
        </w:rPr>
        <w:t>carers</w:t>
      </w:r>
      <w:proofErr w:type="spellEnd"/>
      <w:r w:rsidRPr="00FC555F">
        <w:rPr>
          <w:rFonts w:ascii="Arial" w:hAnsi="Arial" w:cs="Arial"/>
          <w:szCs w:val="24"/>
          <w:lang w:val="en-GB"/>
        </w:rPr>
        <w:t xml:space="preserve"> and, in the case of a child, those with parental responsibility.</w:t>
      </w:r>
    </w:p>
    <w:p w14:paraId="1F917946" w14:textId="77777777" w:rsidR="00A855CD" w:rsidRPr="00FC555F" w:rsidRDefault="00A855CD" w:rsidP="0072195D">
      <w:pPr>
        <w:widowControl w:val="0"/>
        <w:ind w:left="1843" w:hanging="4439"/>
        <w:rPr>
          <w:rFonts w:ascii="Arial" w:hAnsi="Arial" w:cs="Arial"/>
          <w:szCs w:val="24"/>
          <w:lang w:val="en-GB"/>
        </w:rPr>
      </w:pPr>
    </w:p>
    <w:p w14:paraId="2AE62AB4" w14:textId="1E476457" w:rsidR="00A855CD" w:rsidRPr="00FC555F" w:rsidRDefault="00A855CD" w:rsidP="005A2A5C">
      <w:pPr>
        <w:widowControl w:val="0"/>
        <w:ind w:left="1843" w:hanging="564"/>
        <w:rPr>
          <w:rFonts w:ascii="Arial" w:hAnsi="Arial" w:cs="Arial"/>
          <w:szCs w:val="24"/>
          <w:lang w:val="en-GB"/>
        </w:rPr>
      </w:pPr>
      <w:r w:rsidRPr="00FC555F">
        <w:rPr>
          <w:rFonts w:ascii="Arial" w:hAnsi="Arial" w:cs="Arial"/>
          <w:szCs w:val="24"/>
          <w:lang w:val="en-GB"/>
        </w:rPr>
        <w:t>2.2</w:t>
      </w:r>
      <w:r w:rsidR="001C7044" w:rsidRPr="00FC555F">
        <w:rPr>
          <w:rFonts w:ascii="Arial" w:hAnsi="Arial" w:cs="Arial"/>
          <w:szCs w:val="24"/>
          <w:lang w:val="en-GB"/>
        </w:rPr>
        <w:t xml:space="preserve"> </w:t>
      </w:r>
      <w:r w:rsidR="005A2A5C" w:rsidRPr="00FC555F">
        <w:rPr>
          <w:rFonts w:ascii="Arial" w:hAnsi="Arial" w:cs="Arial"/>
          <w:szCs w:val="24"/>
          <w:lang w:val="en-GB"/>
        </w:rPr>
        <w:tab/>
      </w:r>
      <w:r w:rsidRPr="00FC555F">
        <w:rPr>
          <w:rFonts w:ascii="Arial" w:hAnsi="Arial" w:cs="Arial"/>
          <w:szCs w:val="24"/>
          <w:lang w:val="en-GB"/>
        </w:rPr>
        <w:t>They must be recorded in writing so that the method of physical intervention, and the circumstances under which it is sanctioned for use, are clearly understood by all persons. The strategies for planned physical intervention will be fully documented in the form of authorised instructions and written records that includes the following:</w:t>
      </w:r>
    </w:p>
    <w:p w14:paraId="4C01C340" w14:textId="7AAC3F18" w:rsidR="001C7044" w:rsidRPr="00FC555F" w:rsidRDefault="001C7044" w:rsidP="00A855CD">
      <w:pPr>
        <w:widowControl w:val="0"/>
        <w:ind w:left="2880" w:hanging="2880"/>
        <w:rPr>
          <w:rFonts w:ascii="Arial" w:hAnsi="Arial" w:cs="Arial"/>
          <w:szCs w:val="24"/>
          <w:lang w:val="en-GB"/>
        </w:rPr>
      </w:pPr>
    </w:p>
    <w:p w14:paraId="4C37940C" w14:textId="2947C672" w:rsidR="008D75E1" w:rsidRPr="00B67D0D" w:rsidRDefault="00A855CD" w:rsidP="008D75E1">
      <w:pPr>
        <w:pStyle w:val="ListParagraph"/>
        <w:widowControl w:val="0"/>
        <w:numPr>
          <w:ilvl w:val="0"/>
          <w:numId w:val="15"/>
        </w:numPr>
        <w:ind w:left="1843" w:firstLine="0"/>
        <w:rPr>
          <w:rFonts w:ascii="Arial" w:hAnsi="Arial" w:cs="Arial"/>
          <w:szCs w:val="24"/>
          <w:lang w:val="en-GB"/>
        </w:rPr>
      </w:pPr>
      <w:r w:rsidRPr="00FC555F">
        <w:rPr>
          <w:rFonts w:ascii="Arial" w:hAnsi="Arial" w:cs="Arial"/>
          <w:szCs w:val="24"/>
          <w:lang w:val="en-GB"/>
        </w:rPr>
        <w:t xml:space="preserve">The names and responsibilities of those persons present at the planning </w:t>
      </w:r>
      <w:r w:rsidR="00B67D0D" w:rsidRPr="00FC555F">
        <w:rPr>
          <w:rFonts w:ascii="Arial" w:hAnsi="Arial" w:cs="Arial"/>
          <w:szCs w:val="24"/>
          <w:lang w:val="en-GB"/>
        </w:rPr>
        <w:t>meeting</w:t>
      </w:r>
    </w:p>
    <w:p w14:paraId="35DECBAE" w14:textId="0C786B75" w:rsidR="00DE7BEF" w:rsidRPr="008D75E1" w:rsidRDefault="00A855CD" w:rsidP="00DE7BEF">
      <w:pPr>
        <w:pStyle w:val="ListParagraph"/>
        <w:widowControl w:val="0"/>
        <w:numPr>
          <w:ilvl w:val="0"/>
          <w:numId w:val="15"/>
        </w:numPr>
        <w:ind w:left="1843" w:firstLine="0"/>
        <w:rPr>
          <w:rFonts w:ascii="Arial" w:hAnsi="Arial" w:cs="Arial"/>
          <w:szCs w:val="24"/>
          <w:lang w:val="en-GB"/>
        </w:rPr>
      </w:pPr>
      <w:r w:rsidRPr="00DE7BEF">
        <w:rPr>
          <w:rFonts w:ascii="Arial" w:hAnsi="Arial" w:cs="Arial"/>
          <w:szCs w:val="24"/>
          <w:lang w:val="en-GB"/>
        </w:rPr>
        <w:t>Description of the behaviour sequences and settings that may require physical</w:t>
      </w:r>
      <w:r w:rsidR="00DE7BEF">
        <w:rPr>
          <w:rFonts w:ascii="Arial" w:hAnsi="Arial" w:cs="Arial"/>
          <w:szCs w:val="24"/>
          <w:lang w:val="en-GB"/>
        </w:rPr>
        <w:t xml:space="preserve"> </w:t>
      </w:r>
      <w:proofErr w:type="gramStart"/>
      <w:r w:rsidRPr="00DE7BEF">
        <w:rPr>
          <w:rFonts w:ascii="Arial" w:hAnsi="Arial" w:cs="Arial"/>
          <w:szCs w:val="24"/>
          <w:lang w:val="en-GB"/>
        </w:rPr>
        <w:t>intervention;</w:t>
      </w:r>
      <w:proofErr w:type="gramEnd"/>
    </w:p>
    <w:p w14:paraId="6B95461B" w14:textId="5819C79F" w:rsidR="00A855CD" w:rsidRPr="00DE7BEF" w:rsidRDefault="00A855CD" w:rsidP="00DE7BEF">
      <w:pPr>
        <w:pStyle w:val="ListParagraph"/>
        <w:widowControl w:val="0"/>
        <w:numPr>
          <w:ilvl w:val="0"/>
          <w:numId w:val="18"/>
        </w:numPr>
        <w:rPr>
          <w:rFonts w:ascii="Arial" w:hAnsi="Arial" w:cs="Arial"/>
          <w:szCs w:val="24"/>
          <w:lang w:val="en-GB"/>
        </w:rPr>
      </w:pPr>
      <w:r w:rsidRPr="00FC555F">
        <w:rPr>
          <w:rFonts w:ascii="Arial" w:hAnsi="Arial" w:cs="Arial"/>
          <w:szCs w:val="24"/>
          <w:lang w:val="en-GB"/>
        </w:rPr>
        <w:t>The results of an assessment that determines any alternative actions to the</w:t>
      </w:r>
      <w:r w:rsidR="00DE7BEF">
        <w:rPr>
          <w:rFonts w:ascii="Arial" w:hAnsi="Arial" w:cs="Arial"/>
          <w:szCs w:val="24"/>
          <w:lang w:val="en-GB"/>
        </w:rPr>
        <w:t xml:space="preserve"> </w:t>
      </w:r>
      <w:r w:rsidRPr="00FC555F">
        <w:rPr>
          <w:rFonts w:ascii="Arial" w:hAnsi="Arial" w:cs="Arial"/>
          <w:szCs w:val="24"/>
          <w:lang w:val="en-GB"/>
        </w:rPr>
        <w:t>use</w:t>
      </w:r>
      <w:r w:rsidR="00DE7BEF">
        <w:rPr>
          <w:rFonts w:ascii="Arial" w:hAnsi="Arial" w:cs="Arial"/>
          <w:szCs w:val="24"/>
          <w:lang w:val="en-GB"/>
        </w:rPr>
        <w:t xml:space="preserve"> </w:t>
      </w:r>
      <w:r w:rsidRPr="00DE7BEF">
        <w:rPr>
          <w:rFonts w:ascii="Arial" w:hAnsi="Arial" w:cs="Arial"/>
          <w:szCs w:val="24"/>
          <w:lang w:val="en-GB"/>
        </w:rPr>
        <w:t>of physical intervention;</w:t>
      </w:r>
    </w:p>
    <w:p w14:paraId="10676F28" w14:textId="77777777" w:rsidR="00DE7BEF" w:rsidRDefault="00A855CD" w:rsidP="00DE7BEF">
      <w:pPr>
        <w:pStyle w:val="ListParagraph"/>
        <w:widowControl w:val="0"/>
        <w:numPr>
          <w:ilvl w:val="0"/>
          <w:numId w:val="15"/>
        </w:numPr>
        <w:ind w:left="1843" w:firstLine="0"/>
        <w:rPr>
          <w:rFonts w:ascii="Arial" w:hAnsi="Arial" w:cs="Arial"/>
          <w:szCs w:val="24"/>
          <w:lang w:val="en-GB"/>
        </w:rPr>
      </w:pPr>
      <w:r w:rsidRPr="00FC555F">
        <w:rPr>
          <w:rFonts w:ascii="Arial" w:hAnsi="Arial" w:cs="Arial"/>
          <w:szCs w:val="24"/>
          <w:lang w:val="en-GB"/>
        </w:rPr>
        <w:t>Details of previous techniques that have been tried without success.</w:t>
      </w:r>
    </w:p>
    <w:p w14:paraId="5D8426DF" w14:textId="4DCEC4F9" w:rsidR="00A855CD" w:rsidRPr="00DE7BEF" w:rsidRDefault="00A855CD" w:rsidP="00DE7BEF">
      <w:pPr>
        <w:pStyle w:val="ListParagraph"/>
        <w:widowControl w:val="0"/>
        <w:numPr>
          <w:ilvl w:val="0"/>
          <w:numId w:val="15"/>
        </w:numPr>
        <w:ind w:left="1843" w:firstLine="0"/>
        <w:rPr>
          <w:rFonts w:ascii="Arial" w:hAnsi="Arial" w:cs="Arial"/>
          <w:szCs w:val="24"/>
          <w:lang w:val="en-GB"/>
        </w:rPr>
      </w:pPr>
      <w:r w:rsidRPr="00DE7BEF">
        <w:rPr>
          <w:rFonts w:ascii="Arial" w:hAnsi="Arial" w:cs="Arial"/>
          <w:szCs w:val="24"/>
          <w:lang w:val="en-GB"/>
        </w:rPr>
        <w:t>A Risk Assessment that balances the use of physical intervention against the</w:t>
      </w:r>
      <w:r w:rsidR="00DE7BEF" w:rsidRPr="00DE7BEF">
        <w:rPr>
          <w:rFonts w:ascii="Arial" w:hAnsi="Arial" w:cs="Arial"/>
          <w:szCs w:val="24"/>
          <w:lang w:val="en-GB"/>
        </w:rPr>
        <w:t xml:space="preserve"> </w:t>
      </w:r>
      <w:r w:rsidRPr="00DE7BEF">
        <w:rPr>
          <w:rFonts w:ascii="Arial" w:hAnsi="Arial" w:cs="Arial"/>
          <w:szCs w:val="24"/>
          <w:lang w:val="en-GB"/>
        </w:rPr>
        <w:t>risks</w:t>
      </w:r>
      <w:r w:rsidR="00DE7BEF" w:rsidRPr="00DE7BEF">
        <w:rPr>
          <w:rFonts w:ascii="Arial" w:hAnsi="Arial" w:cs="Arial"/>
          <w:szCs w:val="24"/>
          <w:lang w:val="en-GB"/>
        </w:rPr>
        <w:t xml:space="preserve"> </w:t>
      </w:r>
      <w:r w:rsidRPr="00DE7BEF">
        <w:rPr>
          <w:rFonts w:ascii="Arial" w:hAnsi="Arial" w:cs="Arial"/>
          <w:szCs w:val="24"/>
          <w:lang w:val="en-GB"/>
        </w:rPr>
        <w:t>involved in not using physical intervention.</w:t>
      </w:r>
    </w:p>
    <w:p w14:paraId="78F21E97" w14:textId="45013BA9" w:rsidR="00A855CD" w:rsidRPr="00FC555F" w:rsidRDefault="00A855CD" w:rsidP="005A2A5C">
      <w:pPr>
        <w:pStyle w:val="ListParagraph"/>
        <w:widowControl w:val="0"/>
        <w:numPr>
          <w:ilvl w:val="0"/>
          <w:numId w:val="15"/>
        </w:numPr>
        <w:ind w:left="1843" w:firstLine="0"/>
        <w:rPr>
          <w:rFonts w:ascii="Arial" w:hAnsi="Arial" w:cs="Arial"/>
          <w:szCs w:val="24"/>
          <w:lang w:val="en-GB"/>
        </w:rPr>
      </w:pPr>
      <w:r w:rsidRPr="00FC555F">
        <w:rPr>
          <w:rFonts w:ascii="Arial" w:hAnsi="Arial" w:cs="Arial"/>
          <w:szCs w:val="24"/>
          <w:lang w:val="en-GB"/>
        </w:rPr>
        <w:t>A description of the specific physical intervention techniques that may be used.</w:t>
      </w:r>
    </w:p>
    <w:p w14:paraId="65976A98" w14:textId="77777777" w:rsidR="00322DCC" w:rsidRPr="00FC555F" w:rsidRDefault="00A855CD" w:rsidP="005A2A5C">
      <w:pPr>
        <w:pStyle w:val="ListParagraph"/>
        <w:widowControl w:val="0"/>
        <w:numPr>
          <w:ilvl w:val="0"/>
          <w:numId w:val="15"/>
        </w:numPr>
        <w:ind w:left="1843" w:firstLine="0"/>
        <w:rPr>
          <w:rFonts w:ascii="Arial" w:hAnsi="Arial" w:cs="Arial"/>
          <w:szCs w:val="24"/>
          <w:lang w:val="en-GB"/>
        </w:rPr>
      </w:pPr>
      <w:r w:rsidRPr="00FC555F">
        <w:rPr>
          <w:rFonts w:ascii="Arial" w:hAnsi="Arial" w:cs="Arial"/>
          <w:szCs w:val="24"/>
          <w:lang w:val="en-GB"/>
        </w:rPr>
        <w:t xml:space="preserve">A record of which care staff are authorised and who are deemed competent to </w:t>
      </w:r>
      <w:r w:rsidR="005A2A5C" w:rsidRPr="00FC555F">
        <w:rPr>
          <w:rFonts w:ascii="Arial" w:hAnsi="Arial" w:cs="Arial"/>
          <w:szCs w:val="24"/>
          <w:lang w:val="en-GB"/>
        </w:rPr>
        <w:t xml:space="preserve"> </w:t>
      </w:r>
    </w:p>
    <w:p w14:paraId="7B8C8CC0" w14:textId="68968A73" w:rsidR="00A855CD" w:rsidRPr="00FC555F" w:rsidRDefault="00322DCC" w:rsidP="00322DCC">
      <w:pPr>
        <w:pStyle w:val="ListParagraph"/>
        <w:widowControl w:val="0"/>
        <w:ind w:left="1843"/>
        <w:rPr>
          <w:rFonts w:ascii="Arial" w:hAnsi="Arial" w:cs="Arial"/>
          <w:szCs w:val="24"/>
          <w:lang w:val="en-GB"/>
        </w:rPr>
      </w:pPr>
      <w:r w:rsidRPr="00FC555F">
        <w:rPr>
          <w:rFonts w:ascii="Arial" w:hAnsi="Arial" w:cs="Arial"/>
          <w:szCs w:val="24"/>
          <w:lang w:val="en-GB"/>
        </w:rPr>
        <w:t xml:space="preserve">     </w:t>
      </w:r>
      <w:r w:rsidR="00A855CD" w:rsidRPr="00FC555F">
        <w:rPr>
          <w:rFonts w:ascii="Arial" w:hAnsi="Arial" w:cs="Arial"/>
          <w:szCs w:val="24"/>
          <w:lang w:val="en-GB"/>
        </w:rPr>
        <w:t>use these techniques with the service user.</w:t>
      </w:r>
    </w:p>
    <w:p w14:paraId="523BB60F" w14:textId="38969E3F" w:rsidR="00322DCC" w:rsidRPr="00DE7BEF" w:rsidRDefault="00A855CD" w:rsidP="00DE7BEF">
      <w:pPr>
        <w:pStyle w:val="ListParagraph"/>
        <w:widowControl w:val="0"/>
        <w:numPr>
          <w:ilvl w:val="0"/>
          <w:numId w:val="15"/>
        </w:numPr>
        <w:ind w:left="1843" w:firstLine="0"/>
        <w:rPr>
          <w:rFonts w:ascii="Arial" w:hAnsi="Arial" w:cs="Arial"/>
          <w:szCs w:val="24"/>
          <w:lang w:val="en-GB"/>
        </w:rPr>
      </w:pPr>
      <w:r w:rsidRPr="00FC555F">
        <w:rPr>
          <w:rFonts w:ascii="Arial" w:hAnsi="Arial" w:cs="Arial"/>
          <w:szCs w:val="24"/>
          <w:lang w:val="en-GB"/>
        </w:rPr>
        <w:t xml:space="preserve">Procedures for reviewing this approach, the frequency with which reviews are </w:t>
      </w:r>
      <w:r w:rsidR="00322DCC" w:rsidRPr="00FC555F">
        <w:rPr>
          <w:rFonts w:ascii="Arial" w:hAnsi="Arial" w:cs="Arial"/>
          <w:szCs w:val="24"/>
          <w:lang w:val="en-GB"/>
        </w:rPr>
        <w:t xml:space="preserve">  </w:t>
      </w:r>
      <w:r w:rsidRPr="00DE7BEF">
        <w:rPr>
          <w:rFonts w:ascii="Arial" w:hAnsi="Arial" w:cs="Arial"/>
          <w:szCs w:val="24"/>
          <w:lang w:val="en-GB"/>
        </w:rPr>
        <w:t>carried out, and members of the review team. An up-to-date authorised copy</w:t>
      </w:r>
      <w:r w:rsidR="00DE7BEF" w:rsidRPr="00DE7BEF">
        <w:rPr>
          <w:rFonts w:ascii="Arial" w:hAnsi="Arial" w:cs="Arial"/>
          <w:szCs w:val="24"/>
          <w:lang w:val="en-GB"/>
        </w:rPr>
        <w:t xml:space="preserve"> </w:t>
      </w:r>
      <w:r w:rsidRPr="00DE7BEF">
        <w:rPr>
          <w:rFonts w:ascii="Arial" w:hAnsi="Arial" w:cs="Arial"/>
          <w:szCs w:val="24"/>
          <w:lang w:val="en-GB"/>
        </w:rPr>
        <w:t xml:space="preserve">of </w:t>
      </w:r>
      <w:r w:rsidR="00322DCC" w:rsidRPr="00DE7BEF">
        <w:rPr>
          <w:rFonts w:ascii="Arial" w:hAnsi="Arial" w:cs="Arial"/>
          <w:szCs w:val="24"/>
          <w:lang w:val="en-GB"/>
        </w:rPr>
        <w:t xml:space="preserve">    </w:t>
      </w:r>
    </w:p>
    <w:p w14:paraId="5A00925E" w14:textId="1E51EEED" w:rsidR="00A855CD" w:rsidRPr="00FC555F" w:rsidRDefault="00322DCC" w:rsidP="00322DCC">
      <w:pPr>
        <w:widowControl w:val="0"/>
        <w:rPr>
          <w:rFonts w:ascii="Arial" w:hAnsi="Arial" w:cs="Arial"/>
          <w:szCs w:val="24"/>
          <w:lang w:val="en-GB"/>
        </w:rPr>
      </w:pPr>
      <w:r w:rsidRPr="00FC555F">
        <w:rPr>
          <w:rFonts w:ascii="Arial" w:hAnsi="Arial" w:cs="Arial"/>
          <w:szCs w:val="24"/>
          <w:lang w:val="en-GB"/>
        </w:rPr>
        <w:lastRenderedPageBreak/>
        <w:t xml:space="preserve">                            </w:t>
      </w:r>
      <w:r w:rsidR="00A855CD" w:rsidRPr="00FC555F">
        <w:rPr>
          <w:rFonts w:ascii="Arial" w:hAnsi="Arial" w:cs="Arial"/>
          <w:szCs w:val="24"/>
          <w:lang w:val="en-GB"/>
        </w:rPr>
        <w:t>these instructions will be included as part of the service user’s Care Plan.</w:t>
      </w:r>
    </w:p>
    <w:p w14:paraId="62FBFA49" w14:textId="77777777" w:rsidR="00A855CD" w:rsidRPr="00FC555F" w:rsidRDefault="00A855CD" w:rsidP="005A2A5C">
      <w:pPr>
        <w:widowControl w:val="0"/>
        <w:ind w:hanging="1757"/>
        <w:rPr>
          <w:rFonts w:ascii="Arial" w:hAnsi="Arial" w:cs="Arial"/>
          <w:szCs w:val="24"/>
          <w:lang w:val="en-GB"/>
        </w:rPr>
      </w:pPr>
    </w:p>
    <w:p w14:paraId="77BDB010" w14:textId="7A8C8BC3" w:rsidR="00A855CD" w:rsidRPr="00FC555F" w:rsidRDefault="00A855CD" w:rsidP="005A2A5C">
      <w:pPr>
        <w:widowControl w:val="0"/>
        <w:ind w:left="1843" w:hanging="567"/>
        <w:rPr>
          <w:rFonts w:ascii="Arial" w:hAnsi="Arial" w:cs="Arial"/>
          <w:szCs w:val="24"/>
          <w:lang w:val="en-GB"/>
        </w:rPr>
      </w:pPr>
      <w:r w:rsidRPr="00FC555F">
        <w:rPr>
          <w:rFonts w:ascii="Arial" w:hAnsi="Arial" w:cs="Arial"/>
          <w:szCs w:val="24"/>
          <w:lang w:val="en-GB"/>
        </w:rPr>
        <w:t>2.3</w:t>
      </w:r>
      <w:r w:rsidR="00FF5EBE" w:rsidRPr="00FC555F">
        <w:rPr>
          <w:rFonts w:ascii="Arial" w:hAnsi="Arial" w:cs="Arial"/>
          <w:szCs w:val="24"/>
          <w:lang w:val="en-GB"/>
        </w:rPr>
        <w:t xml:space="preserve"> </w:t>
      </w:r>
      <w:r w:rsidR="005A2A5C" w:rsidRPr="00FC555F">
        <w:rPr>
          <w:rFonts w:ascii="Arial" w:hAnsi="Arial" w:cs="Arial"/>
          <w:szCs w:val="24"/>
          <w:lang w:val="en-GB"/>
        </w:rPr>
        <w:t xml:space="preserve">  </w:t>
      </w:r>
      <w:r w:rsidRPr="00FC555F">
        <w:rPr>
          <w:rFonts w:ascii="Arial" w:hAnsi="Arial" w:cs="Arial"/>
          <w:szCs w:val="24"/>
          <w:lang w:val="en-GB"/>
        </w:rPr>
        <w:t>They must be implemented under the supervision of an identified member of staff who has appropriate qualifications and experience.</w:t>
      </w:r>
    </w:p>
    <w:p w14:paraId="43184515" w14:textId="77777777" w:rsidR="00A855CD" w:rsidRPr="00FC555F" w:rsidRDefault="00A855CD" w:rsidP="00A855CD">
      <w:pPr>
        <w:widowControl w:val="0"/>
        <w:rPr>
          <w:rFonts w:ascii="Arial" w:hAnsi="Arial" w:cs="Arial"/>
          <w:szCs w:val="24"/>
          <w:lang w:val="en-GB"/>
        </w:rPr>
      </w:pPr>
    </w:p>
    <w:p w14:paraId="151F066E" w14:textId="0F5DEEED" w:rsidR="00A855CD" w:rsidRPr="00FC555F" w:rsidRDefault="00A855CD" w:rsidP="005A2A5C">
      <w:pPr>
        <w:widowControl w:val="0"/>
        <w:ind w:left="589" w:hanging="22"/>
        <w:rPr>
          <w:rFonts w:ascii="Arial" w:hAnsi="Arial" w:cs="Arial"/>
          <w:szCs w:val="24"/>
          <w:lang w:val="en-GB"/>
        </w:rPr>
      </w:pPr>
      <w:r w:rsidRPr="00FC555F">
        <w:rPr>
          <w:rFonts w:ascii="Arial" w:hAnsi="Arial" w:cs="Arial"/>
          <w:szCs w:val="24"/>
          <w:lang w:val="en-GB"/>
        </w:rPr>
        <w:tab/>
      </w:r>
      <w:r w:rsidRPr="00FC555F">
        <w:rPr>
          <w:rFonts w:ascii="Arial" w:hAnsi="Arial" w:cs="Arial"/>
          <w:szCs w:val="24"/>
          <w:lang w:val="en-GB"/>
        </w:rPr>
        <w:tab/>
        <w:t>3.</w:t>
      </w:r>
      <w:r w:rsidR="00DA5A4D" w:rsidRPr="00FC555F">
        <w:rPr>
          <w:rFonts w:ascii="Arial" w:hAnsi="Arial" w:cs="Arial"/>
          <w:szCs w:val="24"/>
          <w:lang w:val="en-GB"/>
        </w:rPr>
        <w:t xml:space="preserve"> </w:t>
      </w:r>
      <w:r w:rsidRPr="00FC555F">
        <w:rPr>
          <w:rFonts w:ascii="Arial" w:hAnsi="Arial" w:cs="Arial"/>
          <w:szCs w:val="24"/>
          <w:lang w:val="en-GB"/>
        </w:rPr>
        <w:t>Emergency or Unplanned Physical Intervention:</w:t>
      </w:r>
    </w:p>
    <w:p w14:paraId="62466E98" w14:textId="77777777" w:rsidR="00A855CD" w:rsidRPr="00FC555F" w:rsidRDefault="00A855CD" w:rsidP="00A855CD">
      <w:pPr>
        <w:widowControl w:val="0"/>
        <w:rPr>
          <w:rFonts w:ascii="Arial" w:hAnsi="Arial" w:cs="Arial"/>
          <w:szCs w:val="24"/>
          <w:lang w:val="en-GB"/>
        </w:rPr>
      </w:pPr>
    </w:p>
    <w:p w14:paraId="74A51C5E" w14:textId="77777777" w:rsidR="00695D9D" w:rsidRPr="00FC555F" w:rsidRDefault="00DA5A4D" w:rsidP="00DE7BEF">
      <w:pPr>
        <w:widowControl w:val="0"/>
        <w:rPr>
          <w:rFonts w:ascii="Arial" w:hAnsi="Arial" w:cs="Arial"/>
          <w:szCs w:val="24"/>
          <w:lang w:val="en-GB"/>
        </w:rPr>
      </w:pPr>
      <w:r w:rsidRPr="00FC555F">
        <w:rPr>
          <w:rFonts w:ascii="Arial" w:hAnsi="Arial" w:cs="Arial"/>
          <w:szCs w:val="24"/>
          <w:lang w:val="en-GB"/>
        </w:rPr>
        <w:t xml:space="preserve">            </w:t>
      </w:r>
      <w:r w:rsidR="00A855CD" w:rsidRPr="00FC555F">
        <w:rPr>
          <w:rFonts w:ascii="Arial" w:hAnsi="Arial" w:cs="Arial"/>
          <w:szCs w:val="24"/>
          <w:lang w:val="en-GB"/>
        </w:rPr>
        <w:t>This is where physical intervention is used without there being an</w:t>
      </w:r>
      <w:r w:rsidR="00695D9D" w:rsidRPr="00FC555F">
        <w:rPr>
          <w:rFonts w:ascii="Arial" w:hAnsi="Arial" w:cs="Arial"/>
          <w:szCs w:val="24"/>
          <w:lang w:val="en-GB"/>
        </w:rPr>
        <w:t xml:space="preserve"> </w:t>
      </w:r>
      <w:r w:rsidR="00A855CD" w:rsidRPr="00FC555F">
        <w:rPr>
          <w:rFonts w:ascii="Arial" w:hAnsi="Arial" w:cs="Arial"/>
          <w:szCs w:val="24"/>
          <w:lang w:val="en-GB"/>
        </w:rPr>
        <w:t xml:space="preserve">explicitly agreed plan </w:t>
      </w:r>
      <w:r w:rsidR="00695D9D" w:rsidRPr="00FC555F">
        <w:rPr>
          <w:rFonts w:ascii="Arial" w:hAnsi="Arial" w:cs="Arial"/>
          <w:szCs w:val="24"/>
          <w:lang w:val="en-GB"/>
        </w:rPr>
        <w:t xml:space="preserve">      </w:t>
      </w:r>
    </w:p>
    <w:p w14:paraId="321497E1" w14:textId="77777777" w:rsidR="00695D9D" w:rsidRPr="00FC555F" w:rsidRDefault="00695D9D" w:rsidP="00DE7BEF">
      <w:pPr>
        <w:widowControl w:val="0"/>
        <w:rPr>
          <w:rFonts w:ascii="Arial" w:hAnsi="Arial" w:cs="Arial"/>
          <w:szCs w:val="24"/>
          <w:lang w:val="en-GB"/>
        </w:rPr>
      </w:pPr>
      <w:r w:rsidRPr="00FC555F">
        <w:rPr>
          <w:rFonts w:ascii="Arial" w:hAnsi="Arial" w:cs="Arial"/>
          <w:szCs w:val="24"/>
          <w:lang w:val="en-GB"/>
        </w:rPr>
        <w:t xml:space="preserve">            </w:t>
      </w:r>
      <w:r w:rsidR="00A855CD" w:rsidRPr="00FC555F">
        <w:rPr>
          <w:rFonts w:ascii="Arial" w:hAnsi="Arial" w:cs="Arial"/>
          <w:szCs w:val="24"/>
          <w:lang w:val="en-GB"/>
        </w:rPr>
        <w:t xml:space="preserve">permitting its use. It should be very rare for care staff to have to physically intervene in </w:t>
      </w:r>
    </w:p>
    <w:p w14:paraId="5D4E5E54" w14:textId="00567807" w:rsidR="00695D9D" w:rsidRPr="00FC555F" w:rsidRDefault="00695D9D" w:rsidP="00DE7BEF">
      <w:pPr>
        <w:widowControl w:val="0"/>
        <w:rPr>
          <w:rFonts w:ascii="Arial" w:hAnsi="Arial" w:cs="Arial"/>
          <w:szCs w:val="24"/>
          <w:lang w:val="en-GB"/>
        </w:rPr>
      </w:pPr>
      <w:r w:rsidRPr="00FC555F">
        <w:rPr>
          <w:rFonts w:ascii="Arial" w:hAnsi="Arial" w:cs="Arial"/>
          <w:szCs w:val="24"/>
          <w:lang w:val="en-GB"/>
        </w:rPr>
        <w:t xml:space="preserve">            </w:t>
      </w:r>
      <w:r w:rsidR="00A855CD" w:rsidRPr="00FC555F">
        <w:rPr>
          <w:rFonts w:ascii="Arial" w:hAnsi="Arial" w:cs="Arial"/>
          <w:szCs w:val="24"/>
          <w:lang w:val="en-GB"/>
        </w:rPr>
        <w:t>unplanned situations, since care</w:t>
      </w:r>
      <w:r w:rsidR="00DA5A4D" w:rsidRPr="00FC555F">
        <w:rPr>
          <w:rFonts w:ascii="Arial" w:hAnsi="Arial" w:cs="Arial"/>
          <w:szCs w:val="24"/>
          <w:lang w:val="en-GB"/>
        </w:rPr>
        <w:t xml:space="preserve"> </w:t>
      </w:r>
      <w:r w:rsidR="00A855CD" w:rsidRPr="00FC555F">
        <w:rPr>
          <w:rFonts w:ascii="Arial" w:hAnsi="Arial" w:cs="Arial"/>
          <w:szCs w:val="24"/>
          <w:lang w:val="en-GB"/>
        </w:rPr>
        <w:t>managers will normally be aware of the possible need</w:t>
      </w:r>
      <w:r w:rsidR="00DE7BEF">
        <w:rPr>
          <w:rFonts w:ascii="Arial" w:hAnsi="Arial" w:cs="Arial"/>
          <w:szCs w:val="24"/>
          <w:lang w:val="en-GB"/>
        </w:rPr>
        <w:t xml:space="preserve"> </w:t>
      </w:r>
      <w:r w:rsidR="00A855CD" w:rsidRPr="00FC555F">
        <w:rPr>
          <w:rFonts w:ascii="Arial" w:hAnsi="Arial" w:cs="Arial"/>
          <w:szCs w:val="24"/>
          <w:lang w:val="en-GB"/>
        </w:rPr>
        <w:t xml:space="preserve">for </w:t>
      </w:r>
      <w:r w:rsidRPr="00FC555F">
        <w:rPr>
          <w:rFonts w:ascii="Arial" w:hAnsi="Arial" w:cs="Arial"/>
          <w:szCs w:val="24"/>
          <w:lang w:val="en-GB"/>
        </w:rPr>
        <w:t xml:space="preserve">   </w:t>
      </w:r>
    </w:p>
    <w:p w14:paraId="430DA5BE" w14:textId="1BA10E26" w:rsidR="00A855CD" w:rsidRPr="00FC555F" w:rsidRDefault="00695D9D" w:rsidP="00BE2321">
      <w:pPr>
        <w:widowControl w:val="0"/>
        <w:ind w:left="142"/>
        <w:rPr>
          <w:rFonts w:ascii="Arial" w:hAnsi="Arial" w:cs="Arial"/>
          <w:szCs w:val="24"/>
          <w:lang w:val="en-GB"/>
        </w:rPr>
      </w:pPr>
      <w:r w:rsidRPr="00FC555F">
        <w:rPr>
          <w:rFonts w:ascii="Arial" w:hAnsi="Arial" w:cs="Arial"/>
          <w:szCs w:val="24"/>
          <w:lang w:val="en-GB"/>
        </w:rPr>
        <w:t xml:space="preserve">          </w:t>
      </w:r>
      <w:r w:rsidR="00A855CD" w:rsidRPr="00FC555F">
        <w:rPr>
          <w:rFonts w:ascii="Arial" w:hAnsi="Arial" w:cs="Arial"/>
          <w:szCs w:val="24"/>
          <w:lang w:val="en-GB"/>
        </w:rPr>
        <w:t>intervention</w:t>
      </w:r>
      <w:r w:rsidRPr="00FC555F">
        <w:rPr>
          <w:rFonts w:ascii="Arial" w:hAnsi="Arial" w:cs="Arial"/>
          <w:szCs w:val="24"/>
          <w:lang w:val="en-GB"/>
        </w:rPr>
        <w:t xml:space="preserve"> </w:t>
      </w:r>
      <w:r w:rsidR="00A855CD" w:rsidRPr="00FC555F">
        <w:rPr>
          <w:rFonts w:ascii="Arial" w:hAnsi="Arial" w:cs="Arial"/>
          <w:szCs w:val="24"/>
          <w:lang w:val="en-GB"/>
        </w:rPr>
        <w:t>and have contingency plans in place accordingly.</w:t>
      </w:r>
    </w:p>
    <w:p w14:paraId="7D9C52C5" w14:textId="77777777" w:rsidR="00A855CD" w:rsidRPr="00FC555F" w:rsidRDefault="00A855CD" w:rsidP="00A855CD">
      <w:pPr>
        <w:widowControl w:val="0"/>
        <w:rPr>
          <w:rFonts w:ascii="Arial" w:hAnsi="Arial" w:cs="Arial"/>
          <w:szCs w:val="24"/>
          <w:lang w:val="en-GB"/>
        </w:rPr>
      </w:pPr>
    </w:p>
    <w:p w14:paraId="71204D38" w14:textId="6AC3EA69" w:rsidR="00A855CD" w:rsidRPr="00FC555F" w:rsidRDefault="00A855CD" w:rsidP="00BE2321">
      <w:pPr>
        <w:widowControl w:val="0"/>
        <w:ind w:left="142"/>
        <w:rPr>
          <w:rFonts w:ascii="Arial" w:hAnsi="Arial" w:cs="Arial"/>
          <w:szCs w:val="24"/>
          <w:lang w:val="en-GB"/>
        </w:rPr>
      </w:pPr>
      <w:r w:rsidRPr="00FC555F">
        <w:rPr>
          <w:rFonts w:ascii="Arial" w:hAnsi="Arial" w:cs="Arial"/>
          <w:szCs w:val="24"/>
          <w:lang w:val="en-GB"/>
        </w:rPr>
        <w:tab/>
        <w:t>4.</w:t>
      </w:r>
      <w:r w:rsidR="00DA5A4D" w:rsidRPr="00FC555F">
        <w:rPr>
          <w:rFonts w:ascii="Arial" w:hAnsi="Arial" w:cs="Arial"/>
          <w:szCs w:val="24"/>
          <w:lang w:val="en-GB"/>
        </w:rPr>
        <w:t xml:space="preserve"> </w:t>
      </w:r>
      <w:r w:rsidRPr="00FC555F">
        <w:rPr>
          <w:rFonts w:ascii="Arial" w:hAnsi="Arial" w:cs="Arial"/>
          <w:szCs w:val="24"/>
          <w:lang w:val="en-GB"/>
        </w:rPr>
        <w:t>Correct use of Physical Intervention</w:t>
      </w:r>
    </w:p>
    <w:p w14:paraId="7F3F4EB5" w14:textId="77777777" w:rsidR="00A855CD" w:rsidRPr="00FC555F" w:rsidRDefault="00A855CD" w:rsidP="00A855CD">
      <w:pPr>
        <w:widowControl w:val="0"/>
        <w:rPr>
          <w:rFonts w:ascii="Arial" w:hAnsi="Arial" w:cs="Arial"/>
          <w:szCs w:val="24"/>
          <w:lang w:val="en-GB"/>
        </w:rPr>
      </w:pPr>
    </w:p>
    <w:p w14:paraId="3ABB6F37" w14:textId="3E65E96F" w:rsidR="00A855CD" w:rsidRPr="00FC555F" w:rsidRDefault="00A855CD" w:rsidP="00DE7BEF">
      <w:pPr>
        <w:widowControl w:val="0"/>
        <w:ind w:left="720"/>
        <w:rPr>
          <w:rFonts w:ascii="Arial" w:hAnsi="Arial" w:cs="Arial"/>
          <w:szCs w:val="24"/>
          <w:lang w:val="en-GB"/>
        </w:rPr>
      </w:pPr>
      <w:r w:rsidRPr="00FC555F">
        <w:rPr>
          <w:rFonts w:ascii="Arial" w:hAnsi="Arial" w:cs="Arial"/>
          <w:szCs w:val="24"/>
          <w:lang w:val="en-GB"/>
        </w:rPr>
        <w:t>When care staff are obliged to physically intervene with a service user they</w:t>
      </w:r>
      <w:r w:rsidR="00DE7BEF">
        <w:rPr>
          <w:rFonts w:ascii="Arial" w:hAnsi="Arial" w:cs="Arial"/>
          <w:szCs w:val="24"/>
          <w:lang w:val="en-GB"/>
        </w:rPr>
        <w:t xml:space="preserve"> </w:t>
      </w:r>
      <w:r w:rsidRPr="00FC555F">
        <w:rPr>
          <w:rFonts w:ascii="Arial" w:hAnsi="Arial" w:cs="Arial"/>
          <w:szCs w:val="24"/>
          <w:lang w:val="en-GB"/>
        </w:rPr>
        <w:t>will be required</w:t>
      </w:r>
      <w:r w:rsidR="00DE7BEF">
        <w:rPr>
          <w:rFonts w:ascii="Arial" w:hAnsi="Arial" w:cs="Arial"/>
          <w:szCs w:val="24"/>
          <w:lang w:val="en-GB"/>
        </w:rPr>
        <w:t xml:space="preserve"> </w:t>
      </w:r>
      <w:r w:rsidRPr="00FC555F">
        <w:rPr>
          <w:rFonts w:ascii="Arial" w:hAnsi="Arial" w:cs="Arial"/>
          <w:szCs w:val="24"/>
          <w:lang w:val="en-GB"/>
        </w:rPr>
        <w:t>to work within the following guidelines:</w:t>
      </w:r>
    </w:p>
    <w:p w14:paraId="43A65564" w14:textId="77777777" w:rsidR="00A855CD" w:rsidRPr="00FC555F" w:rsidRDefault="00A855CD" w:rsidP="00A855CD">
      <w:pPr>
        <w:widowControl w:val="0"/>
        <w:rPr>
          <w:rFonts w:ascii="Arial" w:hAnsi="Arial" w:cs="Arial"/>
          <w:szCs w:val="24"/>
          <w:lang w:val="en-GB"/>
        </w:rPr>
      </w:pPr>
    </w:p>
    <w:p w14:paraId="1936586B" w14:textId="17C30334" w:rsidR="00DA5A4D" w:rsidRPr="00E34C8A" w:rsidRDefault="00A855CD" w:rsidP="00E34C8A">
      <w:pPr>
        <w:pStyle w:val="ListParagraph"/>
        <w:widowControl w:val="0"/>
        <w:numPr>
          <w:ilvl w:val="0"/>
          <w:numId w:val="15"/>
        </w:numPr>
        <w:rPr>
          <w:rFonts w:ascii="Arial" w:hAnsi="Arial" w:cs="Arial"/>
          <w:szCs w:val="24"/>
          <w:lang w:val="en-GB"/>
        </w:rPr>
      </w:pPr>
      <w:r w:rsidRPr="00E34C8A">
        <w:rPr>
          <w:rFonts w:ascii="Arial" w:hAnsi="Arial" w:cs="Arial"/>
          <w:szCs w:val="24"/>
          <w:lang w:val="en-GB"/>
        </w:rPr>
        <w:t>Wherever possible, hold the service user’s clothing and not the service user.</w:t>
      </w:r>
    </w:p>
    <w:p w14:paraId="40E6DFA4" w14:textId="31D87D3B" w:rsidR="00E34C8A" w:rsidRPr="00E34C8A" w:rsidRDefault="00A855CD" w:rsidP="00E34C8A">
      <w:pPr>
        <w:pStyle w:val="ListParagraph"/>
        <w:widowControl w:val="0"/>
        <w:numPr>
          <w:ilvl w:val="0"/>
          <w:numId w:val="15"/>
        </w:numPr>
        <w:rPr>
          <w:rFonts w:ascii="Arial" w:hAnsi="Arial" w:cs="Arial"/>
          <w:szCs w:val="24"/>
          <w:lang w:val="en-GB"/>
        </w:rPr>
      </w:pPr>
      <w:r w:rsidRPr="00E34C8A">
        <w:rPr>
          <w:rFonts w:ascii="Arial" w:hAnsi="Arial" w:cs="Arial"/>
          <w:szCs w:val="24"/>
          <w:lang w:val="en-GB"/>
        </w:rPr>
        <w:t>Use deflection and re-direction over continuous contact with the service user.</w:t>
      </w:r>
    </w:p>
    <w:p w14:paraId="58C492A1" w14:textId="07B7D0F8" w:rsidR="00E34C8A" w:rsidRPr="00E34C8A" w:rsidRDefault="00A855CD" w:rsidP="00E34C8A">
      <w:pPr>
        <w:pStyle w:val="ListParagraph"/>
        <w:widowControl w:val="0"/>
        <w:numPr>
          <w:ilvl w:val="0"/>
          <w:numId w:val="15"/>
        </w:numPr>
        <w:rPr>
          <w:rFonts w:ascii="Arial" w:hAnsi="Arial" w:cs="Arial"/>
          <w:szCs w:val="24"/>
          <w:lang w:val="en-GB"/>
        </w:rPr>
      </w:pPr>
      <w:r w:rsidRPr="00E34C8A">
        <w:rPr>
          <w:rFonts w:ascii="Arial" w:hAnsi="Arial" w:cs="Arial"/>
          <w:szCs w:val="24"/>
          <w:lang w:val="en-GB"/>
        </w:rPr>
        <w:t>Do not inflict pain on the service user to gain control or to inflict punishment.</w:t>
      </w:r>
    </w:p>
    <w:p w14:paraId="1C4E0C88" w14:textId="101386FE" w:rsidR="00E34C8A" w:rsidRPr="00E34C8A" w:rsidRDefault="00A855CD" w:rsidP="00E34C8A">
      <w:pPr>
        <w:pStyle w:val="ListParagraph"/>
        <w:widowControl w:val="0"/>
        <w:numPr>
          <w:ilvl w:val="0"/>
          <w:numId w:val="15"/>
        </w:numPr>
        <w:rPr>
          <w:rFonts w:ascii="Arial" w:hAnsi="Arial" w:cs="Arial"/>
          <w:szCs w:val="24"/>
          <w:lang w:val="en-GB"/>
        </w:rPr>
      </w:pPr>
      <w:r w:rsidRPr="00E34C8A">
        <w:rPr>
          <w:rFonts w:ascii="Arial" w:hAnsi="Arial" w:cs="Arial"/>
          <w:szCs w:val="24"/>
          <w:lang w:val="en-GB"/>
        </w:rPr>
        <w:t>Always ensure that the service user’s airways are kept clear.</w:t>
      </w:r>
    </w:p>
    <w:p w14:paraId="1921E251" w14:textId="693ACE91" w:rsidR="00DA5A4D" w:rsidRPr="00E34C8A" w:rsidRDefault="00A855CD" w:rsidP="00E34C8A">
      <w:pPr>
        <w:pStyle w:val="ListParagraph"/>
        <w:widowControl w:val="0"/>
        <w:numPr>
          <w:ilvl w:val="0"/>
          <w:numId w:val="15"/>
        </w:numPr>
        <w:rPr>
          <w:rFonts w:ascii="Arial" w:hAnsi="Arial" w:cs="Arial"/>
          <w:szCs w:val="24"/>
          <w:lang w:val="en-GB"/>
        </w:rPr>
      </w:pPr>
      <w:r w:rsidRPr="00E34C8A">
        <w:rPr>
          <w:rFonts w:ascii="Arial" w:hAnsi="Arial" w:cs="Arial"/>
          <w:szCs w:val="24"/>
          <w:lang w:val="en-GB"/>
        </w:rPr>
        <w:t>Consider the size, height and weight relevant to the individual.</w:t>
      </w:r>
    </w:p>
    <w:p w14:paraId="0136D68B" w14:textId="0ED7007F" w:rsidR="00DA5A4D" w:rsidRPr="00E34C8A" w:rsidRDefault="00A855CD" w:rsidP="00E34C8A">
      <w:pPr>
        <w:pStyle w:val="ListParagraph"/>
        <w:widowControl w:val="0"/>
        <w:numPr>
          <w:ilvl w:val="0"/>
          <w:numId w:val="15"/>
        </w:numPr>
        <w:rPr>
          <w:rFonts w:ascii="Arial" w:hAnsi="Arial" w:cs="Arial"/>
          <w:szCs w:val="24"/>
          <w:lang w:val="en-GB"/>
        </w:rPr>
      </w:pPr>
      <w:r w:rsidRPr="00E34C8A">
        <w:rPr>
          <w:rFonts w:ascii="Arial" w:hAnsi="Arial" w:cs="Arial"/>
          <w:szCs w:val="24"/>
          <w:lang w:val="en-GB"/>
        </w:rPr>
        <w:t>Consider the behaviour of the individual and others.</w:t>
      </w:r>
    </w:p>
    <w:p w14:paraId="65463763" w14:textId="77777777" w:rsidR="00E34C8A" w:rsidRPr="00E34C8A" w:rsidRDefault="00A855CD" w:rsidP="00E34C8A">
      <w:pPr>
        <w:pStyle w:val="ListParagraph"/>
        <w:widowControl w:val="0"/>
        <w:numPr>
          <w:ilvl w:val="0"/>
          <w:numId w:val="15"/>
        </w:numPr>
        <w:rPr>
          <w:rFonts w:ascii="Arial" w:hAnsi="Arial" w:cs="Arial"/>
          <w:szCs w:val="24"/>
          <w:lang w:val="en-GB"/>
        </w:rPr>
      </w:pPr>
      <w:r w:rsidRPr="00E34C8A">
        <w:rPr>
          <w:rFonts w:ascii="Arial" w:hAnsi="Arial" w:cs="Arial"/>
          <w:szCs w:val="24"/>
          <w:lang w:val="en-GB"/>
        </w:rPr>
        <w:t>Consider the environment - the location and context of the situation.</w:t>
      </w:r>
    </w:p>
    <w:p w14:paraId="1CCD2676" w14:textId="2AEADAC2" w:rsidR="00DA5A4D" w:rsidRPr="00E34C8A" w:rsidRDefault="00A855CD" w:rsidP="00E34C8A">
      <w:pPr>
        <w:pStyle w:val="ListParagraph"/>
        <w:widowControl w:val="0"/>
        <w:numPr>
          <w:ilvl w:val="0"/>
          <w:numId w:val="15"/>
        </w:numPr>
        <w:rPr>
          <w:rFonts w:ascii="Arial" w:hAnsi="Arial" w:cs="Arial"/>
          <w:szCs w:val="24"/>
          <w:lang w:val="en-GB"/>
        </w:rPr>
      </w:pPr>
      <w:r w:rsidRPr="00E34C8A">
        <w:rPr>
          <w:rFonts w:ascii="Arial" w:hAnsi="Arial" w:cs="Arial"/>
          <w:szCs w:val="24"/>
          <w:lang w:val="en-GB"/>
        </w:rPr>
        <w:t>Consider professional ethics and be mindful of the law.</w:t>
      </w:r>
    </w:p>
    <w:p w14:paraId="7F1B4A22" w14:textId="4136281E" w:rsidR="00DA5A4D" w:rsidRDefault="00A855CD" w:rsidP="00E34C8A">
      <w:pPr>
        <w:pStyle w:val="ListParagraph"/>
        <w:widowControl w:val="0"/>
        <w:numPr>
          <w:ilvl w:val="0"/>
          <w:numId w:val="15"/>
        </w:numPr>
        <w:rPr>
          <w:rFonts w:ascii="Arial" w:hAnsi="Arial" w:cs="Arial"/>
          <w:szCs w:val="24"/>
          <w:lang w:val="en-GB"/>
        </w:rPr>
      </w:pPr>
      <w:r w:rsidRPr="00E34C8A">
        <w:rPr>
          <w:rFonts w:ascii="Arial" w:hAnsi="Arial" w:cs="Arial"/>
          <w:szCs w:val="24"/>
          <w:lang w:val="en-GB"/>
        </w:rPr>
        <w:t>A written record of the incident must be recorded in a dedicated bound and</w:t>
      </w:r>
      <w:r w:rsidR="00695D9D" w:rsidRPr="00E34C8A">
        <w:rPr>
          <w:rFonts w:ascii="Arial" w:hAnsi="Arial" w:cs="Arial"/>
          <w:szCs w:val="24"/>
          <w:lang w:val="en-GB"/>
        </w:rPr>
        <w:t xml:space="preserve"> </w:t>
      </w:r>
      <w:r w:rsidRPr="00E34C8A">
        <w:rPr>
          <w:rFonts w:ascii="Arial" w:hAnsi="Arial" w:cs="Arial"/>
          <w:szCs w:val="24"/>
          <w:lang w:val="en-GB"/>
        </w:rPr>
        <w:t xml:space="preserve">numbered book within 24 hours of the incident. This record must include </w:t>
      </w:r>
      <w:proofErr w:type="spellStart"/>
      <w:r w:rsidRPr="00E34C8A">
        <w:rPr>
          <w:rFonts w:ascii="Arial" w:hAnsi="Arial" w:cs="Arial"/>
          <w:szCs w:val="24"/>
          <w:lang w:val="en-GB"/>
        </w:rPr>
        <w:t>thefollowing</w:t>
      </w:r>
      <w:proofErr w:type="spellEnd"/>
      <w:r w:rsidRPr="00E34C8A">
        <w:rPr>
          <w:rFonts w:ascii="Arial" w:hAnsi="Arial" w:cs="Arial"/>
          <w:szCs w:val="24"/>
          <w:lang w:val="en-GB"/>
        </w:rPr>
        <w:t>:</w:t>
      </w:r>
    </w:p>
    <w:p w14:paraId="55ADCD08" w14:textId="77777777" w:rsidR="00E34C8A" w:rsidRPr="00E34C8A" w:rsidRDefault="00E34C8A" w:rsidP="00E34C8A">
      <w:pPr>
        <w:pStyle w:val="ListParagraph"/>
        <w:widowControl w:val="0"/>
        <w:rPr>
          <w:rFonts w:ascii="Arial" w:hAnsi="Arial" w:cs="Arial"/>
          <w:szCs w:val="24"/>
          <w:lang w:val="en-GB"/>
        </w:rPr>
      </w:pPr>
    </w:p>
    <w:p w14:paraId="529FE115" w14:textId="77777777" w:rsidR="00A855CD" w:rsidRPr="00FC555F" w:rsidRDefault="00A855CD" w:rsidP="00903321">
      <w:pPr>
        <w:pStyle w:val="Level5"/>
        <w:numPr>
          <w:ilvl w:val="0"/>
          <w:numId w:val="10"/>
        </w:numPr>
        <w:tabs>
          <w:tab w:val="clear" w:pos="3240"/>
          <w:tab w:val="num" w:pos="2880"/>
        </w:tabs>
        <w:ind w:left="2410" w:hanging="992"/>
        <w:rPr>
          <w:rFonts w:ascii="Arial" w:hAnsi="Arial" w:cs="Arial"/>
          <w:szCs w:val="24"/>
          <w:lang w:val="en-GB"/>
        </w:rPr>
      </w:pPr>
      <w:r w:rsidRPr="00FC555F">
        <w:rPr>
          <w:rFonts w:ascii="Arial" w:hAnsi="Arial" w:cs="Arial"/>
          <w:szCs w:val="24"/>
          <w:lang w:val="en-GB"/>
        </w:rPr>
        <w:t>name of the service user;</w:t>
      </w:r>
    </w:p>
    <w:p w14:paraId="5A8ACADA" w14:textId="77777777" w:rsidR="00A855CD" w:rsidRPr="00FC555F" w:rsidRDefault="00A855CD" w:rsidP="00903321">
      <w:pPr>
        <w:pStyle w:val="Level5"/>
        <w:numPr>
          <w:ilvl w:val="0"/>
          <w:numId w:val="10"/>
        </w:numPr>
        <w:tabs>
          <w:tab w:val="clear" w:pos="3240"/>
          <w:tab w:val="num" w:pos="2880"/>
        </w:tabs>
        <w:ind w:left="2410" w:hanging="992"/>
        <w:rPr>
          <w:rFonts w:ascii="Arial" w:hAnsi="Arial" w:cs="Arial"/>
          <w:szCs w:val="24"/>
          <w:lang w:val="en-GB"/>
        </w:rPr>
      </w:pPr>
      <w:r w:rsidRPr="00FC555F">
        <w:rPr>
          <w:rFonts w:ascii="Arial" w:hAnsi="Arial" w:cs="Arial"/>
          <w:szCs w:val="24"/>
          <w:lang w:val="en-GB"/>
        </w:rPr>
        <w:t>date, time and location;</w:t>
      </w:r>
    </w:p>
    <w:p w14:paraId="001160B2" w14:textId="77777777" w:rsidR="008D75E1" w:rsidRDefault="008D75E1" w:rsidP="008D75E1">
      <w:pPr>
        <w:pStyle w:val="Level5"/>
        <w:ind w:left="2410"/>
        <w:rPr>
          <w:rFonts w:ascii="Arial" w:hAnsi="Arial" w:cs="Arial"/>
          <w:szCs w:val="24"/>
          <w:lang w:val="en-GB"/>
        </w:rPr>
      </w:pPr>
    </w:p>
    <w:p w14:paraId="19950070" w14:textId="6DC6D61F" w:rsidR="00A855CD" w:rsidRPr="00FC555F" w:rsidRDefault="00A855CD" w:rsidP="00903321">
      <w:pPr>
        <w:pStyle w:val="Level5"/>
        <w:numPr>
          <w:ilvl w:val="0"/>
          <w:numId w:val="10"/>
        </w:numPr>
        <w:tabs>
          <w:tab w:val="clear" w:pos="3240"/>
          <w:tab w:val="num" w:pos="2880"/>
        </w:tabs>
        <w:ind w:left="2410" w:hanging="992"/>
        <w:rPr>
          <w:rFonts w:ascii="Arial" w:hAnsi="Arial" w:cs="Arial"/>
          <w:szCs w:val="24"/>
          <w:lang w:val="en-GB"/>
        </w:rPr>
      </w:pPr>
      <w:r w:rsidRPr="00FC555F">
        <w:rPr>
          <w:rFonts w:ascii="Arial" w:hAnsi="Arial" w:cs="Arial"/>
          <w:szCs w:val="24"/>
          <w:lang w:val="en-GB"/>
        </w:rPr>
        <w:t>details of the behaviour requiring use of restraint;</w:t>
      </w:r>
    </w:p>
    <w:p w14:paraId="043E8A1B" w14:textId="77777777" w:rsidR="00A855CD" w:rsidRPr="00FC555F" w:rsidRDefault="00A855CD" w:rsidP="00903321">
      <w:pPr>
        <w:pStyle w:val="Level5"/>
        <w:numPr>
          <w:ilvl w:val="0"/>
          <w:numId w:val="10"/>
        </w:numPr>
        <w:tabs>
          <w:tab w:val="clear" w:pos="3240"/>
          <w:tab w:val="num" w:pos="2880"/>
        </w:tabs>
        <w:ind w:left="2410" w:hanging="992"/>
        <w:rPr>
          <w:rFonts w:ascii="Arial" w:hAnsi="Arial" w:cs="Arial"/>
          <w:szCs w:val="24"/>
          <w:lang w:val="en-GB"/>
        </w:rPr>
      </w:pPr>
      <w:r w:rsidRPr="00FC555F">
        <w:rPr>
          <w:rFonts w:ascii="Arial" w:hAnsi="Arial" w:cs="Arial"/>
          <w:szCs w:val="24"/>
          <w:lang w:val="en-GB"/>
        </w:rPr>
        <w:t>details of the type of physical intervention used;</w:t>
      </w:r>
    </w:p>
    <w:p w14:paraId="58B46914" w14:textId="05BE3A14" w:rsidR="00DE7BEF" w:rsidRPr="008D75E1" w:rsidRDefault="00A855CD" w:rsidP="00DE7BEF">
      <w:pPr>
        <w:pStyle w:val="Level5"/>
        <w:numPr>
          <w:ilvl w:val="0"/>
          <w:numId w:val="10"/>
        </w:numPr>
        <w:tabs>
          <w:tab w:val="clear" w:pos="3240"/>
          <w:tab w:val="num" w:pos="2880"/>
        </w:tabs>
        <w:ind w:left="2410" w:hanging="992"/>
        <w:rPr>
          <w:rFonts w:ascii="Arial" w:hAnsi="Arial" w:cs="Arial"/>
          <w:szCs w:val="24"/>
          <w:lang w:val="en-GB"/>
        </w:rPr>
      </w:pPr>
      <w:r w:rsidRPr="00FC555F">
        <w:rPr>
          <w:rFonts w:ascii="Arial" w:hAnsi="Arial" w:cs="Arial"/>
          <w:szCs w:val="24"/>
          <w:lang w:val="en-GB"/>
        </w:rPr>
        <w:t>duration of the restraint;</w:t>
      </w:r>
    </w:p>
    <w:p w14:paraId="610DFB83" w14:textId="77777777" w:rsidR="00A855CD" w:rsidRPr="00FC555F" w:rsidRDefault="00A855CD" w:rsidP="00903321">
      <w:pPr>
        <w:pStyle w:val="Level5"/>
        <w:numPr>
          <w:ilvl w:val="0"/>
          <w:numId w:val="10"/>
        </w:numPr>
        <w:tabs>
          <w:tab w:val="clear" w:pos="3240"/>
          <w:tab w:val="num" w:pos="2880"/>
        </w:tabs>
        <w:ind w:left="2410" w:hanging="992"/>
        <w:rPr>
          <w:rFonts w:ascii="Arial" w:hAnsi="Arial" w:cs="Arial"/>
          <w:szCs w:val="24"/>
          <w:lang w:val="en-GB"/>
        </w:rPr>
      </w:pPr>
      <w:r w:rsidRPr="00FC555F">
        <w:rPr>
          <w:rFonts w:ascii="Arial" w:hAnsi="Arial" w:cs="Arial"/>
          <w:szCs w:val="24"/>
          <w:lang w:val="en-GB"/>
        </w:rPr>
        <w:t>names of the staff member(s) using restraint;</w:t>
      </w:r>
    </w:p>
    <w:p w14:paraId="7076BE35" w14:textId="77777777" w:rsidR="00A855CD" w:rsidRPr="00FC555F" w:rsidRDefault="00A855CD" w:rsidP="00903321">
      <w:pPr>
        <w:pStyle w:val="Level5"/>
        <w:numPr>
          <w:ilvl w:val="0"/>
          <w:numId w:val="10"/>
        </w:numPr>
        <w:tabs>
          <w:tab w:val="clear" w:pos="3240"/>
          <w:tab w:val="num" w:pos="2880"/>
        </w:tabs>
        <w:ind w:left="2410" w:hanging="992"/>
        <w:rPr>
          <w:rFonts w:ascii="Arial" w:hAnsi="Arial" w:cs="Arial"/>
          <w:szCs w:val="24"/>
          <w:lang w:val="en-GB"/>
        </w:rPr>
      </w:pPr>
      <w:r w:rsidRPr="00FC555F">
        <w:rPr>
          <w:rFonts w:ascii="Arial" w:hAnsi="Arial" w:cs="Arial"/>
          <w:szCs w:val="24"/>
          <w:lang w:val="en-GB"/>
        </w:rPr>
        <w:t>names of other persons present;</w:t>
      </w:r>
    </w:p>
    <w:p w14:paraId="166BED7E" w14:textId="77777777" w:rsidR="00A855CD" w:rsidRPr="00FC555F" w:rsidRDefault="00A855CD" w:rsidP="00903321">
      <w:pPr>
        <w:pStyle w:val="Level5"/>
        <w:numPr>
          <w:ilvl w:val="0"/>
          <w:numId w:val="10"/>
        </w:numPr>
        <w:tabs>
          <w:tab w:val="clear" w:pos="3240"/>
          <w:tab w:val="num" w:pos="2880"/>
        </w:tabs>
        <w:ind w:left="2410" w:hanging="992"/>
        <w:rPr>
          <w:rFonts w:ascii="Arial" w:hAnsi="Arial" w:cs="Arial"/>
          <w:szCs w:val="24"/>
          <w:lang w:val="en-GB"/>
        </w:rPr>
      </w:pPr>
      <w:r w:rsidRPr="00FC555F">
        <w:rPr>
          <w:rFonts w:ascii="Arial" w:hAnsi="Arial" w:cs="Arial"/>
          <w:szCs w:val="24"/>
          <w:lang w:val="en-GB"/>
        </w:rPr>
        <w:t>effectiveness and consequences of restraint;</w:t>
      </w:r>
    </w:p>
    <w:p w14:paraId="4582C687" w14:textId="77777777" w:rsidR="00A855CD" w:rsidRPr="00FC555F" w:rsidRDefault="00A855CD" w:rsidP="00903321">
      <w:pPr>
        <w:pStyle w:val="Level5"/>
        <w:numPr>
          <w:ilvl w:val="0"/>
          <w:numId w:val="10"/>
        </w:numPr>
        <w:tabs>
          <w:tab w:val="clear" w:pos="3240"/>
          <w:tab w:val="num" w:pos="2880"/>
        </w:tabs>
        <w:ind w:left="2410" w:hanging="992"/>
        <w:rPr>
          <w:rFonts w:ascii="Arial" w:hAnsi="Arial" w:cs="Arial"/>
          <w:szCs w:val="24"/>
          <w:lang w:val="en-GB"/>
        </w:rPr>
      </w:pPr>
      <w:r w:rsidRPr="00FC555F">
        <w:rPr>
          <w:rFonts w:ascii="Arial" w:hAnsi="Arial" w:cs="Arial"/>
          <w:szCs w:val="24"/>
          <w:lang w:val="en-GB"/>
        </w:rPr>
        <w:t xml:space="preserve">signature of the authorised person (authorised by the registered person). </w:t>
      </w:r>
    </w:p>
    <w:p w14:paraId="4506F505" w14:textId="77777777" w:rsidR="00A855CD" w:rsidRPr="00FC555F" w:rsidRDefault="00A855CD" w:rsidP="00A855CD">
      <w:pPr>
        <w:widowControl w:val="0"/>
        <w:ind w:left="3600" w:hanging="3600"/>
        <w:rPr>
          <w:rFonts w:ascii="Arial" w:hAnsi="Arial" w:cs="Arial"/>
          <w:szCs w:val="24"/>
          <w:lang w:val="en-GB"/>
        </w:rPr>
      </w:pPr>
    </w:p>
    <w:p w14:paraId="36F2A1B3" w14:textId="483DD0FD" w:rsidR="00A855CD" w:rsidRPr="00FC555F" w:rsidRDefault="00A855CD" w:rsidP="00903321">
      <w:pPr>
        <w:pStyle w:val="ListParagraph"/>
        <w:widowControl w:val="0"/>
        <w:numPr>
          <w:ilvl w:val="0"/>
          <w:numId w:val="16"/>
        </w:numPr>
        <w:rPr>
          <w:rFonts w:ascii="Arial" w:hAnsi="Arial" w:cs="Arial"/>
          <w:szCs w:val="24"/>
          <w:lang w:val="en-GB"/>
        </w:rPr>
      </w:pPr>
      <w:r w:rsidRPr="00FC555F">
        <w:rPr>
          <w:rFonts w:ascii="Arial" w:hAnsi="Arial" w:cs="Arial"/>
          <w:szCs w:val="24"/>
          <w:lang w:val="en-GB"/>
        </w:rPr>
        <w:t>Unacceptable forms of Physical Restraint on Mobility and Movement</w:t>
      </w:r>
    </w:p>
    <w:p w14:paraId="1532248D" w14:textId="77777777" w:rsidR="00A855CD" w:rsidRPr="00FC555F" w:rsidRDefault="00A855CD" w:rsidP="00A855CD">
      <w:pPr>
        <w:widowControl w:val="0"/>
        <w:rPr>
          <w:rFonts w:ascii="Arial" w:hAnsi="Arial" w:cs="Arial"/>
          <w:szCs w:val="24"/>
          <w:lang w:val="en-GB"/>
        </w:rPr>
      </w:pPr>
    </w:p>
    <w:p w14:paraId="3FB0E481" w14:textId="77777777" w:rsidR="00A855CD" w:rsidRPr="00FC555F" w:rsidRDefault="00A855CD" w:rsidP="00903321">
      <w:pPr>
        <w:widowControl w:val="0"/>
        <w:ind w:left="1134"/>
        <w:rPr>
          <w:rFonts w:ascii="Arial" w:hAnsi="Arial" w:cs="Arial"/>
          <w:szCs w:val="24"/>
          <w:lang w:val="en-GB"/>
        </w:rPr>
      </w:pPr>
      <w:r w:rsidRPr="00FC555F">
        <w:rPr>
          <w:rFonts w:ascii="Arial" w:hAnsi="Arial" w:cs="Arial"/>
          <w:szCs w:val="24"/>
          <w:lang w:val="en-GB"/>
        </w:rPr>
        <w:t>The following are UNACCEPTABLE techniques for applying physical intervention or restraint to a service user, and must NOT be used under any circumstances:</w:t>
      </w:r>
    </w:p>
    <w:p w14:paraId="003AF3F2" w14:textId="77777777" w:rsidR="00A855CD" w:rsidRPr="00FC555F" w:rsidRDefault="00A855CD" w:rsidP="00A855CD">
      <w:pPr>
        <w:widowControl w:val="0"/>
        <w:rPr>
          <w:rFonts w:ascii="Arial" w:hAnsi="Arial" w:cs="Arial"/>
          <w:szCs w:val="24"/>
          <w:lang w:val="en-GB"/>
        </w:rPr>
      </w:pPr>
    </w:p>
    <w:p w14:paraId="703779A8" w14:textId="1B43046A" w:rsidR="00DE7BEF" w:rsidRDefault="00A855CD" w:rsidP="00DE7BEF">
      <w:pPr>
        <w:widowControl w:val="0"/>
        <w:ind w:left="1560" w:hanging="142"/>
        <w:rPr>
          <w:rFonts w:ascii="Arial" w:hAnsi="Arial" w:cs="Arial"/>
          <w:szCs w:val="24"/>
          <w:lang w:val="en-GB"/>
        </w:rPr>
      </w:pPr>
      <w:r w:rsidRPr="00FC555F">
        <w:rPr>
          <w:rFonts w:ascii="Arial" w:hAnsi="Arial" w:cs="Arial"/>
          <w:szCs w:val="24"/>
          <w:lang w:val="en-GB"/>
        </w:rPr>
        <w:t>5.1</w:t>
      </w:r>
      <w:r w:rsidR="00DE7BEF">
        <w:rPr>
          <w:rFonts w:ascii="Arial" w:hAnsi="Arial" w:cs="Arial"/>
          <w:szCs w:val="24"/>
          <w:lang w:val="en-GB"/>
        </w:rPr>
        <w:t xml:space="preserve"> </w:t>
      </w:r>
      <w:r w:rsidRPr="00FC555F">
        <w:rPr>
          <w:rFonts w:ascii="Arial" w:hAnsi="Arial" w:cs="Arial"/>
          <w:szCs w:val="24"/>
          <w:lang w:val="en-GB"/>
        </w:rPr>
        <w:t>The tying of a service user’s arms / legs to furniture such as chairs or a bed.</w:t>
      </w:r>
    </w:p>
    <w:p w14:paraId="73D65D02" w14:textId="182D289E" w:rsidR="00DA5A4D" w:rsidRPr="00FC555F" w:rsidRDefault="00C30D2A" w:rsidP="00DE7BEF">
      <w:pPr>
        <w:widowControl w:val="0"/>
        <w:ind w:left="1560" w:hanging="142"/>
        <w:rPr>
          <w:rFonts w:ascii="Arial" w:hAnsi="Arial" w:cs="Arial"/>
          <w:szCs w:val="24"/>
          <w:lang w:val="en-GB"/>
        </w:rPr>
      </w:pPr>
      <w:r w:rsidRPr="00FC555F">
        <w:rPr>
          <w:rFonts w:ascii="Arial" w:hAnsi="Arial" w:cs="Arial"/>
          <w:szCs w:val="24"/>
          <w:lang w:val="en-GB"/>
        </w:rPr>
        <w:t xml:space="preserve">5.2 </w:t>
      </w:r>
      <w:r>
        <w:rPr>
          <w:rFonts w:ascii="Arial" w:hAnsi="Arial" w:cs="Arial"/>
          <w:szCs w:val="24"/>
          <w:lang w:val="en-GB"/>
        </w:rPr>
        <w:t>Positioning</w:t>
      </w:r>
      <w:r w:rsidR="00A855CD" w:rsidRPr="00FC555F">
        <w:rPr>
          <w:rFonts w:ascii="Arial" w:hAnsi="Arial" w:cs="Arial"/>
          <w:szCs w:val="24"/>
          <w:lang w:val="en-GB"/>
        </w:rPr>
        <w:t xml:space="preserve"> furniture so that it becomes impossible for the service user to move</w:t>
      </w:r>
      <w:r w:rsidR="00DE7BEF">
        <w:rPr>
          <w:rFonts w:ascii="Arial" w:hAnsi="Arial" w:cs="Arial"/>
          <w:szCs w:val="24"/>
          <w:lang w:val="en-GB"/>
        </w:rPr>
        <w:t xml:space="preserve"> </w:t>
      </w:r>
      <w:r w:rsidR="00A855CD" w:rsidRPr="00FC555F">
        <w:rPr>
          <w:rFonts w:ascii="Arial" w:hAnsi="Arial" w:cs="Arial"/>
          <w:szCs w:val="24"/>
          <w:lang w:val="en-GB"/>
        </w:rPr>
        <w:t>or rise.</w:t>
      </w:r>
    </w:p>
    <w:p w14:paraId="7F7C11B1" w14:textId="4D38D5CF" w:rsidR="00DA5A4D" w:rsidRPr="00FC555F" w:rsidRDefault="00C30D2A" w:rsidP="00DE7BEF">
      <w:pPr>
        <w:widowControl w:val="0"/>
        <w:ind w:left="1560" w:hanging="142"/>
        <w:rPr>
          <w:rFonts w:ascii="Arial" w:hAnsi="Arial" w:cs="Arial"/>
          <w:szCs w:val="24"/>
          <w:lang w:val="en-GB"/>
        </w:rPr>
      </w:pPr>
      <w:r w:rsidRPr="00FC555F">
        <w:rPr>
          <w:rFonts w:ascii="Arial" w:hAnsi="Arial" w:cs="Arial"/>
          <w:szCs w:val="24"/>
          <w:lang w:val="en-GB"/>
        </w:rPr>
        <w:t xml:space="preserve">5.3 </w:t>
      </w:r>
      <w:r>
        <w:rPr>
          <w:rFonts w:ascii="Arial" w:hAnsi="Arial" w:cs="Arial"/>
          <w:szCs w:val="24"/>
          <w:lang w:val="en-GB"/>
        </w:rPr>
        <w:t>Tilting</w:t>
      </w:r>
      <w:r w:rsidR="00A855CD" w:rsidRPr="00FC555F">
        <w:rPr>
          <w:rFonts w:ascii="Arial" w:hAnsi="Arial" w:cs="Arial"/>
          <w:szCs w:val="24"/>
          <w:lang w:val="en-GB"/>
        </w:rPr>
        <w:t xml:space="preserve"> a chair back, or using a low sitting position, so that the service user is</w:t>
      </w:r>
      <w:r w:rsidR="00984351" w:rsidRPr="00FC555F">
        <w:rPr>
          <w:rFonts w:ascii="Arial" w:hAnsi="Arial" w:cs="Arial"/>
          <w:szCs w:val="24"/>
          <w:lang w:val="en-GB"/>
        </w:rPr>
        <w:t xml:space="preserve">    </w:t>
      </w:r>
      <w:r w:rsidR="00A855CD" w:rsidRPr="00FC555F">
        <w:rPr>
          <w:rFonts w:ascii="Arial" w:hAnsi="Arial" w:cs="Arial"/>
          <w:szCs w:val="24"/>
          <w:lang w:val="en-GB"/>
        </w:rPr>
        <w:t>immobilised.</w:t>
      </w:r>
    </w:p>
    <w:p w14:paraId="29D422CF" w14:textId="372C88F0" w:rsidR="00DA5A4D" w:rsidRPr="00FC555F" w:rsidRDefault="00C30D2A" w:rsidP="00903321">
      <w:pPr>
        <w:widowControl w:val="0"/>
        <w:ind w:left="1560" w:hanging="142"/>
        <w:rPr>
          <w:rFonts w:ascii="Arial" w:hAnsi="Arial" w:cs="Arial"/>
          <w:szCs w:val="24"/>
          <w:lang w:val="en-GB"/>
        </w:rPr>
      </w:pPr>
      <w:r w:rsidRPr="00FC555F">
        <w:rPr>
          <w:rFonts w:ascii="Arial" w:hAnsi="Arial" w:cs="Arial"/>
          <w:szCs w:val="24"/>
          <w:lang w:val="en-GB"/>
        </w:rPr>
        <w:t xml:space="preserve">5.4 </w:t>
      </w:r>
      <w:r>
        <w:rPr>
          <w:rFonts w:ascii="Arial" w:hAnsi="Arial" w:cs="Arial"/>
          <w:szCs w:val="24"/>
          <w:lang w:val="en-GB"/>
        </w:rPr>
        <w:t>Using</w:t>
      </w:r>
      <w:r w:rsidR="00A855CD" w:rsidRPr="00FC555F">
        <w:rPr>
          <w:rFonts w:ascii="Arial" w:hAnsi="Arial" w:cs="Arial"/>
          <w:szCs w:val="24"/>
          <w:lang w:val="en-GB"/>
        </w:rPr>
        <w:t xml:space="preserve"> sleeping bags or bean-bags to restrict movement.</w:t>
      </w:r>
    </w:p>
    <w:p w14:paraId="79350FE6" w14:textId="54A74313" w:rsidR="00DA5A4D" w:rsidRPr="00FC555F" w:rsidRDefault="00C30D2A" w:rsidP="00903321">
      <w:pPr>
        <w:widowControl w:val="0"/>
        <w:ind w:left="1560" w:hanging="142"/>
        <w:rPr>
          <w:rFonts w:ascii="Arial" w:hAnsi="Arial" w:cs="Arial"/>
          <w:szCs w:val="24"/>
          <w:lang w:val="en-GB"/>
        </w:rPr>
      </w:pPr>
      <w:r w:rsidRPr="00FC555F">
        <w:rPr>
          <w:rFonts w:ascii="Arial" w:hAnsi="Arial" w:cs="Arial"/>
          <w:szCs w:val="24"/>
          <w:lang w:val="en-GB"/>
        </w:rPr>
        <w:t xml:space="preserve">5.5 </w:t>
      </w:r>
      <w:r>
        <w:rPr>
          <w:rFonts w:ascii="Arial" w:hAnsi="Arial" w:cs="Arial"/>
          <w:szCs w:val="24"/>
          <w:lang w:val="en-GB"/>
        </w:rPr>
        <w:t>Tucking</w:t>
      </w:r>
      <w:r w:rsidR="00A855CD" w:rsidRPr="00FC555F">
        <w:rPr>
          <w:rFonts w:ascii="Arial" w:hAnsi="Arial" w:cs="Arial"/>
          <w:szCs w:val="24"/>
          <w:lang w:val="en-GB"/>
        </w:rPr>
        <w:t xml:space="preserve"> bedclothes in tightly such that movement is restricted.</w:t>
      </w:r>
    </w:p>
    <w:p w14:paraId="13235C3E" w14:textId="1067EDCE" w:rsidR="00DA5A4D" w:rsidRPr="00FC555F" w:rsidRDefault="00C30D2A" w:rsidP="00903321">
      <w:pPr>
        <w:widowControl w:val="0"/>
        <w:ind w:left="1560" w:hanging="142"/>
        <w:rPr>
          <w:rFonts w:ascii="Arial" w:hAnsi="Arial" w:cs="Arial"/>
          <w:szCs w:val="24"/>
          <w:lang w:val="en-GB"/>
        </w:rPr>
      </w:pPr>
      <w:r w:rsidRPr="00FC555F">
        <w:rPr>
          <w:rFonts w:ascii="Arial" w:hAnsi="Arial" w:cs="Arial"/>
          <w:szCs w:val="24"/>
          <w:lang w:val="en-GB"/>
        </w:rPr>
        <w:t xml:space="preserve">5.6 </w:t>
      </w:r>
      <w:r>
        <w:rPr>
          <w:rFonts w:ascii="Arial" w:hAnsi="Arial" w:cs="Arial"/>
          <w:szCs w:val="24"/>
          <w:lang w:val="en-GB"/>
        </w:rPr>
        <w:t>Inappropriate</w:t>
      </w:r>
      <w:r w:rsidR="00A855CD" w:rsidRPr="00FC555F">
        <w:rPr>
          <w:rFonts w:ascii="Arial" w:hAnsi="Arial" w:cs="Arial"/>
          <w:szCs w:val="24"/>
          <w:lang w:val="en-GB"/>
        </w:rPr>
        <w:t xml:space="preserve"> use of cot sides / bed rails on beds to restrict movements.</w:t>
      </w:r>
    </w:p>
    <w:p w14:paraId="7219452E" w14:textId="7D12EF95" w:rsidR="00984351" w:rsidRPr="00FC555F" w:rsidRDefault="00C30D2A" w:rsidP="00903321">
      <w:pPr>
        <w:widowControl w:val="0"/>
        <w:ind w:left="1560" w:hanging="142"/>
        <w:rPr>
          <w:rFonts w:ascii="Arial" w:hAnsi="Arial" w:cs="Arial"/>
          <w:szCs w:val="24"/>
          <w:lang w:val="en-GB"/>
        </w:rPr>
      </w:pPr>
      <w:r w:rsidRPr="00FC555F">
        <w:rPr>
          <w:rFonts w:ascii="Arial" w:hAnsi="Arial" w:cs="Arial"/>
          <w:szCs w:val="24"/>
          <w:lang w:val="en-GB"/>
        </w:rPr>
        <w:t xml:space="preserve">5.7 </w:t>
      </w:r>
      <w:r>
        <w:rPr>
          <w:rFonts w:ascii="Arial" w:hAnsi="Arial" w:cs="Arial"/>
          <w:szCs w:val="24"/>
          <w:lang w:val="en-GB"/>
        </w:rPr>
        <w:t>Unjustifiably</w:t>
      </w:r>
      <w:r w:rsidR="00A855CD" w:rsidRPr="00FC555F">
        <w:rPr>
          <w:rFonts w:ascii="Arial" w:hAnsi="Arial" w:cs="Arial"/>
          <w:szCs w:val="24"/>
          <w:lang w:val="en-GB"/>
        </w:rPr>
        <w:t xml:space="preserve"> locking doors or locking the service user in a room to restrict </w:t>
      </w:r>
      <w:r w:rsidR="00984351" w:rsidRPr="00FC555F">
        <w:rPr>
          <w:rFonts w:ascii="Arial" w:hAnsi="Arial" w:cs="Arial"/>
          <w:szCs w:val="24"/>
          <w:lang w:val="en-GB"/>
        </w:rPr>
        <w:t xml:space="preserve"> </w:t>
      </w:r>
    </w:p>
    <w:p w14:paraId="56813E42" w14:textId="2CBA0EE0" w:rsidR="00FF5EBE" w:rsidRPr="00FC555F" w:rsidRDefault="00A855CD" w:rsidP="00903321">
      <w:pPr>
        <w:widowControl w:val="0"/>
        <w:ind w:left="1560" w:hanging="142"/>
        <w:rPr>
          <w:rFonts w:ascii="Arial" w:hAnsi="Arial" w:cs="Arial"/>
          <w:szCs w:val="24"/>
          <w:lang w:val="en-GB"/>
        </w:rPr>
      </w:pPr>
      <w:r w:rsidRPr="00FC555F">
        <w:rPr>
          <w:rFonts w:ascii="Arial" w:hAnsi="Arial" w:cs="Arial"/>
          <w:szCs w:val="24"/>
          <w:lang w:val="en-GB"/>
        </w:rPr>
        <w:t>movement.</w:t>
      </w:r>
    </w:p>
    <w:p w14:paraId="220725BF" w14:textId="29D8C66B" w:rsidR="00984351" w:rsidRPr="00FC555F" w:rsidRDefault="00C30D2A" w:rsidP="00903321">
      <w:pPr>
        <w:widowControl w:val="0"/>
        <w:ind w:left="1560" w:hanging="142"/>
        <w:rPr>
          <w:rFonts w:ascii="Arial" w:hAnsi="Arial" w:cs="Arial"/>
          <w:szCs w:val="24"/>
          <w:lang w:val="en-GB"/>
        </w:rPr>
      </w:pPr>
      <w:r w:rsidRPr="00FC555F">
        <w:rPr>
          <w:rFonts w:ascii="Arial" w:hAnsi="Arial" w:cs="Arial"/>
          <w:szCs w:val="24"/>
          <w:lang w:val="en-GB"/>
        </w:rPr>
        <w:t xml:space="preserve">5.8 </w:t>
      </w:r>
      <w:r>
        <w:rPr>
          <w:rFonts w:ascii="Arial" w:hAnsi="Arial" w:cs="Arial"/>
          <w:szCs w:val="24"/>
          <w:lang w:val="en-GB"/>
        </w:rPr>
        <w:t>Failing</w:t>
      </w:r>
      <w:r w:rsidR="00A855CD" w:rsidRPr="00FC555F">
        <w:rPr>
          <w:rFonts w:ascii="Arial" w:hAnsi="Arial" w:cs="Arial"/>
          <w:szCs w:val="24"/>
          <w:lang w:val="en-GB"/>
        </w:rPr>
        <w:t xml:space="preserve"> to provide reasonable assistance to a service user that results in them </w:t>
      </w:r>
      <w:r w:rsidR="00984351" w:rsidRPr="00FC555F">
        <w:rPr>
          <w:rFonts w:ascii="Arial" w:hAnsi="Arial" w:cs="Arial"/>
          <w:szCs w:val="24"/>
          <w:lang w:val="en-GB"/>
        </w:rPr>
        <w:t xml:space="preserve">   </w:t>
      </w:r>
    </w:p>
    <w:p w14:paraId="2A2CDD3F" w14:textId="6DA28FE5" w:rsidR="00FF5EBE" w:rsidRPr="00FC555F" w:rsidRDefault="00984351" w:rsidP="00903321">
      <w:pPr>
        <w:widowControl w:val="0"/>
        <w:ind w:left="1560" w:hanging="142"/>
        <w:rPr>
          <w:rFonts w:ascii="Arial" w:hAnsi="Arial" w:cs="Arial"/>
          <w:szCs w:val="24"/>
          <w:lang w:val="en-GB"/>
        </w:rPr>
      </w:pPr>
      <w:r w:rsidRPr="00FC555F">
        <w:rPr>
          <w:rFonts w:ascii="Arial" w:hAnsi="Arial" w:cs="Arial"/>
          <w:szCs w:val="24"/>
          <w:lang w:val="en-GB"/>
        </w:rPr>
        <w:t xml:space="preserve">        </w:t>
      </w:r>
      <w:r w:rsidR="00A855CD" w:rsidRPr="00FC555F">
        <w:rPr>
          <w:rFonts w:ascii="Arial" w:hAnsi="Arial" w:cs="Arial"/>
          <w:szCs w:val="24"/>
          <w:lang w:val="en-GB"/>
        </w:rPr>
        <w:t>unjustifiably being left in bed or placed in bed early.</w:t>
      </w:r>
    </w:p>
    <w:p w14:paraId="0505ED5C" w14:textId="68C2A9BB" w:rsidR="00C30D2A" w:rsidRDefault="00C30D2A" w:rsidP="00C30D2A">
      <w:pPr>
        <w:widowControl w:val="0"/>
        <w:ind w:left="1560" w:hanging="142"/>
        <w:rPr>
          <w:rFonts w:ascii="Arial" w:hAnsi="Arial" w:cs="Arial"/>
          <w:szCs w:val="24"/>
          <w:lang w:val="en-GB"/>
        </w:rPr>
      </w:pPr>
      <w:r w:rsidRPr="00FC555F">
        <w:rPr>
          <w:rFonts w:ascii="Arial" w:hAnsi="Arial" w:cs="Arial"/>
          <w:szCs w:val="24"/>
          <w:lang w:val="en-GB"/>
        </w:rPr>
        <w:t>5.9</w:t>
      </w:r>
      <w:r>
        <w:rPr>
          <w:rFonts w:ascii="Arial" w:hAnsi="Arial" w:cs="Arial"/>
          <w:szCs w:val="24"/>
          <w:lang w:val="en-GB"/>
        </w:rPr>
        <w:t xml:space="preserve"> </w:t>
      </w:r>
      <w:r w:rsidRPr="00FC555F">
        <w:rPr>
          <w:rFonts w:ascii="Arial" w:hAnsi="Arial" w:cs="Arial"/>
          <w:szCs w:val="24"/>
          <w:lang w:val="en-GB"/>
        </w:rPr>
        <w:t>Removing</w:t>
      </w:r>
      <w:r w:rsidR="00A855CD" w:rsidRPr="00FC555F">
        <w:rPr>
          <w:rFonts w:ascii="Arial" w:hAnsi="Arial" w:cs="Arial"/>
          <w:szCs w:val="24"/>
          <w:lang w:val="en-GB"/>
        </w:rPr>
        <w:t xml:space="preserve"> mobility aids or placing them out of reach of the service user.</w:t>
      </w:r>
    </w:p>
    <w:p w14:paraId="181A2390" w14:textId="687DFC05" w:rsidR="00C30D2A" w:rsidRDefault="00C30D2A" w:rsidP="00C30D2A">
      <w:pPr>
        <w:widowControl w:val="0"/>
        <w:ind w:left="1560" w:hanging="142"/>
        <w:rPr>
          <w:rFonts w:ascii="Arial" w:hAnsi="Arial" w:cs="Arial"/>
          <w:szCs w:val="24"/>
          <w:lang w:val="en-GB"/>
        </w:rPr>
      </w:pPr>
      <w:r w:rsidRPr="00FC555F">
        <w:rPr>
          <w:rFonts w:ascii="Arial" w:hAnsi="Arial" w:cs="Arial"/>
          <w:szCs w:val="24"/>
          <w:lang w:val="en-GB"/>
        </w:rPr>
        <w:t xml:space="preserve">5.10 </w:t>
      </w:r>
      <w:r>
        <w:rPr>
          <w:rFonts w:ascii="Arial" w:hAnsi="Arial" w:cs="Arial"/>
          <w:szCs w:val="24"/>
          <w:lang w:val="en-GB"/>
        </w:rPr>
        <w:t>Inappropriate</w:t>
      </w:r>
      <w:r w:rsidR="00A855CD" w:rsidRPr="00FC555F">
        <w:rPr>
          <w:rFonts w:ascii="Arial" w:hAnsi="Arial" w:cs="Arial"/>
          <w:szCs w:val="24"/>
          <w:lang w:val="en-GB"/>
        </w:rPr>
        <w:t xml:space="preserve"> use / administration of drugs outside the service user’s</w:t>
      </w:r>
      <w:r>
        <w:rPr>
          <w:rFonts w:ascii="Arial" w:hAnsi="Arial" w:cs="Arial"/>
          <w:szCs w:val="24"/>
          <w:lang w:val="en-GB"/>
        </w:rPr>
        <w:t xml:space="preserve"> </w:t>
      </w:r>
      <w:r w:rsidR="00A855CD" w:rsidRPr="00FC555F">
        <w:rPr>
          <w:rFonts w:ascii="Arial" w:hAnsi="Arial" w:cs="Arial"/>
          <w:szCs w:val="24"/>
          <w:lang w:val="en-GB"/>
        </w:rPr>
        <w:t>prescribed medication regime.</w:t>
      </w:r>
    </w:p>
    <w:p w14:paraId="2AFF7DC0" w14:textId="77777777" w:rsidR="00C30D2A" w:rsidRDefault="00A855CD" w:rsidP="00C30D2A">
      <w:pPr>
        <w:widowControl w:val="0"/>
        <w:ind w:left="1560" w:hanging="142"/>
        <w:rPr>
          <w:rFonts w:ascii="Arial" w:hAnsi="Arial" w:cs="Arial"/>
          <w:szCs w:val="24"/>
          <w:lang w:val="en-GB"/>
        </w:rPr>
      </w:pPr>
      <w:r w:rsidRPr="00FC555F">
        <w:rPr>
          <w:rFonts w:ascii="Arial" w:hAnsi="Arial" w:cs="Arial"/>
          <w:szCs w:val="24"/>
          <w:lang w:val="en-GB"/>
        </w:rPr>
        <w:t>5.11</w:t>
      </w:r>
      <w:r w:rsidR="00FF5EBE" w:rsidRPr="00FC555F">
        <w:rPr>
          <w:rFonts w:ascii="Arial" w:hAnsi="Arial" w:cs="Arial"/>
          <w:szCs w:val="24"/>
          <w:lang w:val="en-GB"/>
        </w:rPr>
        <w:t xml:space="preserve"> </w:t>
      </w:r>
      <w:r w:rsidRPr="00FC555F">
        <w:rPr>
          <w:rFonts w:ascii="Arial" w:hAnsi="Arial" w:cs="Arial"/>
          <w:szCs w:val="24"/>
          <w:lang w:val="en-GB"/>
        </w:rPr>
        <w:t>Inappropriate use of listening devices and video cameras.</w:t>
      </w:r>
      <w:r w:rsidRPr="00FC555F">
        <w:rPr>
          <w:rFonts w:ascii="Arial" w:hAnsi="Arial" w:cs="Arial"/>
          <w:szCs w:val="24"/>
          <w:lang w:val="en-GB"/>
        </w:rPr>
        <w:tab/>
      </w:r>
    </w:p>
    <w:p w14:paraId="62C8E4B5" w14:textId="77777777" w:rsidR="00C30D2A" w:rsidRDefault="00A855CD" w:rsidP="00C30D2A">
      <w:pPr>
        <w:widowControl w:val="0"/>
        <w:ind w:left="1560" w:hanging="142"/>
        <w:rPr>
          <w:rFonts w:ascii="Arial" w:hAnsi="Arial" w:cs="Arial"/>
          <w:szCs w:val="24"/>
          <w:lang w:val="en-GB"/>
        </w:rPr>
      </w:pPr>
      <w:r w:rsidRPr="00FC555F">
        <w:rPr>
          <w:rFonts w:ascii="Arial" w:hAnsi="Arial" w:cs="Arial"/>
          <w:szCs w:val="24"/>
          <w:lang w:val="en-GB"/>
        </w:rPr>
        <w:t>5.12</w:t>
      </w:r>
      <w:r w:rsidR="00FF5EBE" w:rsidRPr="00FC555F">
        <w:rPr>
          <w:rFonts w:ascii="Arial" w:hAnsi="Arial" w:cs="Arial"/>
          <w:szCs w:val="24"/>
          <w:lang w:val="en-GB"/>
        </w:rPr>
        <w:t xml:space="preserve"> </w:t>
      </w:r>
      <w:r w:rsidRPr="00FC555F">
        <w:rPr>
          <w:rFonts w:ascii="Arial" w:hAnsi="Arial" w:cs="Arial"/>
          <w:szCs w:val="24"/>
          <w:lang w:val="en-GB"/>
        </w:rPr>
        <w:t>Using threats or threatening language that undermines the service user with</w:t>
      </w:r>
      <w:r w:rsidR="00C30D2A">
        <w:rPr>
          <w:rFonts w:ascii="Arial" w:hAnsi="Arial" w:cs="Arial"/>
          <w:szCs w:val="24"/>
          <w:lang w:val="en-GB"/>
        </w:rPr>
        <w:t xml:space="preserve"> </w:t>
      </w:r>
      <w:r w:rsidRPr="00FC555F">
        <w:rPr>
          <w:rFonts w:ascii="Arial" w:hAnsi="Arial" w:cs="Arial"/>
          <w:szCs w:val="24"/>
          <w:lang w:val="en-GB"/>
        </w:rPr>
        <w:t>the intention of restricting his / her movement.</w:t>
      </w:r>
    </w:p>
    <w:p w14:paraId="1F2BD22B" w14:textId="26C8DCF5" w:rsidR="002C0F34" w:rsidRPr="00812BE3" w:rsidRDefault="00A855CD" w:rsidP="00812BE3">
      <w:pPr>
        <w:widowControl w:val="0"/>
        <w:ind w:left="1560" w:hanging="142"/>
        <w:rPr>
          <w:rFonts w:ascii="Arial" w:hAnsi="Arial" w:cs="Arial"/>
          <w:szCs w:val="24"/>
          <w:lang w:val="en-GB"/>
        </w:rPr>
      </w:pPr>
      <w:r w:rsidRPr="00FC555F">
        <w:rPr>
          <w:rFonts w:ascii="Arial" w:hAnsi="Arial" w:cs="Arial"/>
          <w:szCs w:val="24"/>
          <w:lang w:val="en-GB"/>
        </w:rPr>
        <w:t>5.13</w:t>
      </w:r>
      <w:r w:rsidR="00984351" w:rsidRPr="00FC555F">
        <w:rPr>
          <w:rFonts w:ascii="Arial" w:hAnsi="Arial" w:cs="Arial"/>
          <w:szCs w:val="24"/>
          <w:lang w:val="en-GB"/>
        </w:rPr>
        <w:t xml:space="preserve"> </w:t>
      </w:r>
      <w:r w:rsidRPr="00FC555F">
        <w:rPr>
          <w:rFonts w:ascii="Arial" w:hAnsi="Arial" w:cs="Arial"/>
          <w:szCs w:val="24"/>
          <w:lang w:val="en-GB"/>
        </w:rPr>
        <w:t>Coercive use of emotional or social punishment.</w:t>
      </w:r>
    </w:p>
    <w:sectPr w:rsidR="002C0F34" w:rsidRPr="00812BE3" w:rsidSect="00F20577">
      <w:headerReference w:type="default" r:id="rId8"/>
      <w:footerReference w:type="default" r:id="rId9"/>
      <w:pgSz w:w="11906" w:h="16838"/>
      <w:pgMar w:top="720" w:right="720" w:bottom="720" w:left="720"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7FD4A" w14:textId="77777777" w:rsidR="004D6461" w:rsidRDefault="004D6461" w:rsidP="006578C9">
      <w:r>
        <w:separator/>
      </w:r>
    </w:p>
  </w:endnote>
  <w:endnote w:type="continuationSeparator" w:id="0">
    <w:p w14:paraId="1DAFE6CB" w14:textId="77777777" w:rsidR="004D6461" w:rsidRDefault="004D6461" w:rsidP="00657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3E04" w14:textId="77777777" w:rsidR="00B67D0D" w:rsidRDefault="00B67D0D" w:rsidP="00B67D0D">
    <w:pPr>
      <w:rPr>
        <w:rFonts w:ascii="Arial" w:hAnsi="Arial" w:cs="Arial"/>
        <w:b/>
        <w:bCs/>
        <w:color w:val="222222"/>
        <w:sz w:val="20"/>
        <w:lang w:val="en-GB"/>
      </w:rPr>
    </w:pPr>
    <w:r>
      <w:rPr>
        <w:rFonts w:ascii="Arial" w:hAnsi="Arial" w:cs="Arial"/>
        <w:b/>
        <w:bCs/>
        <w:noProof/>
        <w:color w:val="222222"/>
        <w:sz w:val="20"/>
        <w:lang w:val="en-GB"/>
      </w:rPr>
      <mc:AlternateContent>
        <mc:Choice Requires="wps">
          <w:drawing>
            <wp:anchor distT="0" distB="0" distL="114300" distR="114300" simplePos="0" relativeHeight="251661312" behindDoc="0" locked="0" layoutInCell="1" allowOverlap="1" wp14:anchorId="3D2A6386" wp14:editId="1E38D1D1">
              <wp:simplePos x="0" y="0"/>
              <wp:positionH relativeFrom="column">
                <wp:posOffset>-8165</wp:posOffset>
              </wp:positionH>
              <wp:positionV relativeFrom="paragraph">
                <wp:posOffset>141696</wp:posOffset>
              </wp:positionV>
              <wp:extent cx="6735535" cy="0"/>
              <wp:effectExtent l="0" t="0" r="8255" b="12700"/>
              <wp:wrapNone/>
              <wp:docPr id="2" name="Straight Connector 2"/>
              <wp:cNvGraphicFramePr/>
              <a:graphic xmlns:a="http://schemas.openxmlformats.org/drawingml/2006/main">
                <a:graphicData uri="http://schemas.microsoft.com/office/word/2010/wordprocessingShape">
                  <wps:wsp>
                    <wps:cNvCnPr/>
                    <wps:spPr>
                      <a:xfrm>
                        <a:off x="0" y="0"/>
                        <a:ext cx="6735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3EAA60"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5pt,11.15pt" to="529.7pt,1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" strokecolor="black [3213]"/>
          </w:pict>
        </mc:Fallback>
      </mc:AlternateContent>
    </w:r>
  </w:p>
  <w:p w14:paraId="597205A7" w14:textId="77777777" w:rsidR="00B67D0D" w:rsidRDefault="00B67D0D" w:rsidP="00B67D0D">
    <w:pPr>
      <w:rPr>
        <w:rFonts w:ascii="Arial" w:hAnsi="Arial" w:cs="Arial"/>
        <w:b/>
        <w:bCs/>
        <w:color w:val="222222"/>
        <w:sz w:val="20"/>
        <w:lang w:val="en-GB"/>
      </w:rPr>
    </w:pPr>
  </w:p>
  <w:p w14:paraId="064FCE95" w14:textId="26E8828D" w:rsidR="00B67D0D" w:rsidRPr="00F670F9" w:rsidRDefault="00B67D0D" w:rsidP="00812BE3">
    <w:pPr>
      <w:tabs>
        <w:tab w:val="left" w:pos="3809"/>
      </w:tabs>
      <w:rPr>
        <w:rFonts w:ascii="Arial" w:hAnsi="Arial" w:cs="Arial"/>
        <w:color w:val="222222"/>
        <w:sz w:val="20"/>
        <w:lang w:val="en-GB"/>
      </w:rPr>
    </w:pPr>
    <w:r w:rsidRPr="00F670F9">
      <w:rPr>
        <w:rFonts w:ascii="Arial" w:hAnsi="Arial" w:cs="Arial"/>
        <w:b/>
        <w:bCs/>
        <w:color w:val="222222"/>
        <w:sz w:val="20"/>
        <w:lang w:val="en-GB"/>
      </w:rPr>
      <w:t xml:space="preserve">Policy creation date: </w:t>
    </w:r>
    <w:r w:rsidR="00EB3F52">
      <w:rPr>
        <w:rFonts w:ascii="Arial" w:hAnsi="Arial" w:cs="Arial"/>
        <w:b/>
        <w:bCs/>
        <w:color w:val="222222"/>
        <w:sz w:val="20"/>
        <w:lang w:val="en-GB"/>
      </w:rPr>
      <w:t>November</w:t>
    </w:r>
    <w:r w:rsidR="00812BE3">
      <w:rPr>
        <w:rFonts w:ascii="Arial" w:hAnsi="Arial" w:cs="Arial"/>
        <w:b/>
        <w:bCs/>
        <w:color w:val="222222"/>
        <w:sz w:val="20"/>
        <w:lang w:val="en-GB"/>
      </w:rPr>
      <w:t xml:space="preserve"> 2021</w:t>
    </w:r>
  </w:p>
  <w:p w14:paraId="3EB4E7B8" w14:textId="4DF6D100" w:rsidR="00B67D0D" w:rsidRPr="00A30537" w:rsidRDefault="00B67D0D" w:rsidP="00B67D0D">
    <w:pPr>
      <w:rPr>
        <w:rFonts w:ascii="Arial" w:hAnsi="Arial" w:cs="Arial"/>
        <w:color w:val="222222"/>
        <w:sz w:val="20"/>
        <w:lang w:val="en-GB"/>
      </w:rPr>
    </w:pPr>
    <w:r w:rsidRPr="00F670F9">
      <w:rPr>
        <w:rFonts w:ascii="Arial" w:hAnsi="Arial" w:cs="Arial"/>
        <w:b/>
        <w:bCs/>
        <w:color w:val="222222"/>
        <w:sz w:val="20"/>
        <w:lang w:val="en-GB"/>
      </w:rPr>
      <w:t>review date</w:t>
    </w:r>
    <w:r w:rsidR="00812BE3">
      <w:rPr>
        <w:rFonts w:ascii="Arial" w:hAnsi="Arial" w:cs="Arial"/>
        <w:b/>
        <w:bCs/>
        <w:color w:val="222222"/>
        <w:sz w:val="20"/>
        <w:lang w:val="en-GB"/>
      </w:rPr>
      <w:t xml:space="preserve">: </w:t>
    </w:r>
    <w:r w:rsidR="00EB3F52">
      <w:rPr>
        <w:rFonts w:ascii="Arial" w:hAnsi="Arial" w:cs="Arial"/>
        <w:b/>
        <w:bCs/>
        <w:color w:val="222222"/>
        <w:sz w:val="20"/>
        <w:lang w:val="en-GB"/>
      </w:rPr>
      <w:t>November</w:t>
    </w:r>
    <w:r w:rsidR="00812BE3">
      <w:rPr>
        <w:rFonts w:ascii="Arial" w:hAnsi="Arial" w:cs="Arial"/>
        <w:b/>
        <w:bCs/>
        <w:color w:val="222222"/>
        <w:sz w:val="20"/>
        <w:lang w:val="en-GB"/>
      </w:rPr>
      <w:t xml:space="preserve"> 2022</w:t>
    </w:r>
    <w:r w:rsidRPr="00F670F9">
      <w:rPr>
        <w:rFonts w:ascii="Arial" w:hAnsi="Arial" w:cs="Arial"/>
        <w:b/>
        <w:bCs/>
        <w:color w:val="222222"/>
        <w:sz w:val="20"/>
        <w:lang w:val="en-GB"/>
      </w:rPr>
      <w:br/>
      <w:t xml:space="preserve">Property of </w:t>
    </w:r>
    <w:r w:rsidR="00EB3F52">
      <w:rPr>
        <w:rFonts w:ascii="Arial" w:hAnsi="Arial" w:cs="Arial"/>
        <w:b/>
        <w:bCs/>
        <w:color w:val="222222"/>
        <w:sz w:val="20"/>
        <w:lang w:val="en-GB"/>
      </w:rPr>
      <w:t>Shekinah Support</w:t>
    </w:r>
    <w:r w:rsidRPr="00F670F9">
      <w:rPr>
        <w:rFonts w:ascii="Arial" w:hAnsi="Arial" w:cs="Arial"/>
        <w:b/>
        <w:bCs/>
        <w:color w:val="222222"/>
        <w:sz w:val="20"/>
        <w:lang w:val="en-GB"/>
      </w:rPr>
      <w:t xml:space="preserve"> services</w:t>
    </w:r>
  </w:p>
  <w:p w14:paraId="2952FD70" w14:textId="0A995AB5" w:rsidR="00FB424D" w:rsidRPr="00B67D0D" w:rsidRDefault="00FB424D" w:rsidP="00B67D0D">
    <w:pPr>
      <w:rPr>
        <w:szCs w:val="24"/>
        <w:lang w:val="en-GB"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4C1D5" w14:textId="77777777" w:rsidR="004D6461" w:rsidRDefault="004D6461" w:rsidP="006578C9">
      <w:r>
        <w:separator/>
      </w:r>
    </w:p>
  </w:footnote>
  <w:footnote w:type="continuationSeparator" w:id="0">
    <w:p w14:paraId="610EBED4" w14:textId="77777777" w:rsidR="004D6461" w:rsidRDefault="004D6461" w:rsidP="00657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B8C9" w14:textId="59D2F367" w:rsidR="008D75E1" w:rsidRDefault="00EB3F52" w:rsidP="006578C9">
    <w:pPr>
      <w:tabs>
        <w:tab w:val="center" w:pos="4513"/>
        <w:tab w:val="right" w:pos="9026"/>
      </w:tabs>
      <w:rPr>
        <w:rFonts w:ascii="Arial" w:hAnsi="Arial" w:cs="Arial"/>
        <w:b/>
        <w:noProof/>
        <w:sz w:val="28"/>
        <w:szCs w:val="28"/>
        <w:lang w:val="en-GB" w:eastAsia="en-GB"/>
      </w:rPr>
    </w:pPr>
    <w:r>
      <w:rPr>
        <w:rFonts w:ascii="Arial" w:eastAsia="Arial" w:hAnsi="Arial" w:cs="Arial"/>
        <w:b/>
        <w:noProof/>
        <w:color w:val="999999"/>
        <w:sz w:val="28"/>
        <w:szCs w:val="28"/>
      </w:rPr>
      <w:drawing>
        <wp:inline distT="0" distB="0" distL="0" distR="0" wp14:anchorId="0CD0AF22" wp14:editId="3CDB505E">
          <wp:extent cx="2359152" cy="1340398"/>
          <wp:effectExtent l="0" t="0" r="3175" b="635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4558" t="9371" b="31945"/>
                  <a:stretch/>
                </pic:blipFill>
                <pic:spPr bwMode="auto">
                  <a:xfrm>
                    <a:off x="0" y="0"/>
                    <a:ext cx="2390332" cy="1358113"/>
                  </a:xfrm>
                  <a:prstGeom prst="rect">
                    <a:avLst/>
                  </a:prstGeom>
                  <a:ln>
                    <a:noFill/>
                  </a:ln>
                  <a:extLst>
                    <a:ext uri="{53640926-AAD7-44D8-BBD7-CCE9431645EC}">
                      <a14:shadowObscured xmlns:a14="http://schemas.microsoft.com/office/drawing/2010/main"/>
                    </a:ext>
                  </a:extLst>
                </pic:spPr>
              </pic:pic>
            </a:graphicData>
          </a:graphic>
        </wp:inline>
      </w:drawing>
    </w:r>
  </w:p>
  <w:p w14:paraId="4EC7CA85" w14:textId="4C5BF2C3" w:rsidR="00FC555F" w:rsidRDefault="00FB424D" w:rsidP="006578C9">
    <w:pPr>
      <w:tabs>
        <w:tab w:val="center" w:pos="4513"/>
        <w:tab w:val="right" w:pos="9026"/>
      </w:tabs>
      <w:rPr>
        <w:rFonts w:ascii="Arial" w:hAnsi="Arial" w:cs="Arial"/>
        <w:b/>
        <w:noProof/>
        <w:sz w:val="28"/>
        <w:szCs w:val="28"/>
        <w:lang w:val="en-GB" w:eastAsia="en-GB"/>
      </w:rPr>
    </w:pPr>
    <w:r>
      <w:rPr>
        <w:rFonts w:ascii="Arial" w:hAnsi="Arial" w:cs="Arial"/>
        <w:b/>
        <w:noProof/>
        <w:sz w:val="28"/>
        <w:szCs w:val="28"/>
        <w:lang w:val="en-GB" w:eastAsia="en-GB"/>
      </w:rPr>
      <mc:AlternateContent>
        <mc:Choice Requires="wps">
          <w:drawing>
            <wp:anchor distT="0" distB="0" distL="114300" distR="114300" simplePos="0" relativeHeight="251659264" behindDoc="0" locked="0" layoutInCell="1" allowOverlap="1" wp14:anchorId="210A6508" wp14:editId="5FF9B3BD">
              <wp:simplePos x="0" y="0"/>
              <wp:positionH relativeFrom="column">
                <wp:posOffset>0</wp:posOffset>
              </wp:positionH>
              <wp:positionV relativeFrom="paragraph">
                <wp:posOffset>108204</wp:posOffset>
              </wp:positionV>
              <wp:extent cx="6775704" cy="0"/>
              <wp:effectExtent l="0" t="0" r="6350" b="12700"/>
              <wp:wrapNone/>
              <wp:docPr id="4" name="Straight Connector 4"/>
              <wp:cNvGraphicFramePr/>
              <a:graphic xmlns:a="http://schemas.openxmlformats.org/drawingml/2006/main">
                <a:graphicData uri="http://schemas.microsoft.com/office/word/2010/wordprocessingShape">
                  <wps:wsp>
                    <wps:cNvCnPr/>
                    <wps:spPr>
                      <a:xfrm>
                        <a:off x="0" y="0"/>
                        <a:ext cx="6775704"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E56A7F0"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8.5pt" to="533.5pt,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" strokecolor="#7f7f7f [1612]"/>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B10"/>
    <w:multiLevelType w:val="multilevel"/>
    <w:tmpl w:val="B90A2A62"/>
    <w:lvl w:ilvl="0">
      <w:start w:val="5"/>
      <w:numFmt w:val="decimal"/>
      <w:lvlText w:val="%1"/>
      <w:lvlJc w:val="left"/>
      <w:pPr>
        <w:tabs>
          <w:tab w:val="num" w:pos="720"/>
        </w:tabs>
        <w:ind w:left="720" w:hanging="720"/>
      </w:pPr>
    </w:lvl>
    <w:lvl w:ilvl="1">
      <w:start w:val="4"/>
      <w:numFmt w:val="decimal"/>
      <w:lvlText w:val="%1.%2"/>
      <w:lvlJc w:val="left"/>
      <w:pPr>
        <w:tabs>
          <w:tab w:val="num" w:pos="2880"/>
        </w:tabs>
        <w:ind w:left="2880" w:hanging="720"/>
      </w:pPr>
    </w:lvl>
    <w:lvl w:ilvl="2">
      <w:start w:val="1"/>
      <w:numFmt w:val="decimal"/>
      <w:lvlText w:val="%1.%2.%3"/>
      <w:lvlJc w:val="left"/>
      <w:pPr>
        <w:tabs>
          <w:tab w:val="num" w:pos="5040"/>
        </w:tabs>
        <w:ind w:left="5040" w:hanging="720"/>
      </w:pPr>
    </w:lvl>
    <w:lvl w:ilvl="3">
      <w:start w:val="1"/>
      <w:numFmt w:val="decimal"/>
      <w:lvlText w:val="%1.%2.%3.%4"/>
      <w:lvlJc w:val="left"/>
      <w:pPr>
        <w:tabs>
          <w:tab w:val="num" w:pos="7200"/>
        </w:tabs>
        <w:ind w:left="7200" w:hanging="720"/>
      </w:pPr>
    </w:lvl>
    <w:lvl w:ilvl="4">
      <w:start w:val="1"/>
      <w:numFmt w:val="decimal"/>
      <w:lvlText w:val="%1.%2.%3.%4.%5"/>
      <w:lvlJc w:val="left"/>
      <w:pPr>
        <w:tabs>
          <w:tab w:val="num" w:pos="9360"/>
        </w:tabs>
        <w:ind w:left="9360" w:hanging="720"/>
      </w:pPr>
    </w:lvl>
    <w:lvl w:ilvl="5">
      <w:start w:val="1"/>
      <w:numFmt w:val="decimal"/>
      <w:lvlText w:val="%1.%2.%3.%4.%5.%6"/>
      <w:lvlJc w:val="left"/>
      <w:pPr>
        <w:tabs>
          <w:tab w:val="num" w:pos="11520"/>
        </w:tabs>
        <w:ind w:left="11520" w:hanging="720"/>
      </w:pPr>
    </w:lvl>
    <w:lvl w:ilvl="6">
      <w:start w:val="1"/>
      <w:numFmt w:val="decimal"/>
      <w:lvlText w:val="%1.%2.%3.%4.%5.%6.%7"/>
      <w:lvlJc w:val="left"/>
      <w:pPr>
        <w:tabs>
          <w:tab w:val="num" w:pos="14040"/>
        </w:tabs>
        <w:ind w:left="14040" w:hanging="1080"/>
      </w:pPr>
    </w:lvl>
    <w:lvl w:ilvl="7">
      <w:start w:val="1"/>
      <w:numFmt w:val="decimal"/>
      <w:lvlText w:val="%1.%2.%3.%4.%5.%6.%7.%8"/>
      <w:lvlJc w:val="left"/>
      <w:pPr>
        <w:tabs>
          <w:tab w:val="num" w:pos="16200"/>
        </w:tabs>
        <w:ind w:left="16200" w:hanging="1080"/>
      </w:pPr>
    </w:lvl>
    <w:lvl w:ilvl="8">
      <w:start w:val="1"/>
      <w:numFmt w:val="decimal"/>
      <w:lvlText w:val="%1.%2.%3.%4.%5.%6.%7.%8.%9"/>
      <w:lvlJc w:val="left"/>
      <w:pPr>
        <w:tabs>
          <w:tab w:val="num" w:pos="18360"/>
        </w:tabs>
        <w:ind w:left="18360" w:hanging="1080"/>
      </w:pPr>
    </w:lvl>
  </w:abstractNum>
  <w:abstractNum w:abstractNumId="1" w15:restartNumberingAfterBreak="0">
    <w:nsid w:val="08F670BF"/>
    <w:multiLevelType w:val="hybridMultilevel"/>
    <w:tmpl w:val="50EC0690"/>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04734"/>
    <w:multiLevelType w:val="hybridMultilevel"/>
    <w:tmpl w:val="A57296F0"/>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Times New Roman"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Times New Roman"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Times New Roman"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1C9006F9"/>
    <w:multiLevelType w:val="multilevel"/>
    <w:tmpl w:val="C4E882D0"/>
    <w:lvl w:ilvl="0">
      <w:start w:val="1"/>
      <w:numFmt w:val="decimal"/>
      <w:lvlText w:val="%1."/>
      <w:lvlJc w:val="left"/>
      <w:pPr>
        <w:ind w:left="1209" w:hanging="360"/>
      </w:pPr>
      <w:rPr>
        <w:rFonts w:hint="default"/>
      </w:rPr>
    </w:lvl>
    <w:lvl w:ilvl="1">
      <w:start w:val="2"/>
      <w:numFmt w:val="decimal"/>
      <w:isLgl/>
      <w:lvlText w:val="%1.%2"/>
      <w:lvlJc w:val="left"/>
      <w:pPr>
        <w:ind w:left="2020" w:hanging="460"/>
      </w:pPr>
      <w:rPr>
        <w:rFonts w:hint="default"/>
      </w:rPr>
    </w:lvl>
    <w:lvl w:ilvl="2">
      <w:start w:val="1"/>
      <w:numFmt w:val="decimal"/>
      <w:isLgl/>
      <w:lvlText w:val="%1.%2.%3"/>
      <w:lvlJc w:val="left"/>
      <w:pPr>
        <w:ind w:left="2991" w:hanging="720"/>
      </w:pPr>
      <w:rPr>
        <w:rFonts w:hint="default"/>
      </w:rPr>
    </w:lvl>
    <w:lvl w:ilvl="3">
      <w:start w:val="1"/>
      <w:numFmt w:val="decimal"/>
      <w:isLgl/>
      <w:lvlText w:val="%1.%2.%3.%4"/>
      <w:lvlJc w:val="left"/>
      <w:pPr>
        <w:ind w:left="4062" w:hanging="1080"/>
      </w:pPr>
      <w:rPr>
        <w:rFonts w:hint="default"/>
      </w:rPr>
    </w:lvl>
    <w:lvl w:ilvl="4">
      <w:start w:val="1"/>
      <w:numFmt w:val="decimal"/>
      <w:isLgl/>
      <w:lvlText w:val="%1.%2.%3.%4.%5"/>
      <w:lvlJc w:val="left"/>
      <w:pPr>
        <w:ind w:left="4773" w:hanging="1080"/>
      </w:pPr>
      <w:rPr>
        <w:rFonts w:hint="default"/>
      </w:rPr>
    </w:lvl>
    <w:lvl w:ilvl="5">
      <w:start w:val="1"/>
      <w:numFmt w:val="decimal"/>
      <w:isLgl/>
      <w:lvlText w:val="%1.%2.%3.%4.%5.%6"/>
      <w:lvlJc w:val="left"/>
      <w:pPr>
        <w:ind w:left="5844" w:hanging="1440"/>
      </w:pPr>
      <w:rPr>
        <w:rFonts w:hint="default"/>
      </w:rPr>
    </w:lvl>
    <w:lvl w:ilvl="6">
      <w:start w:val="1"/>
      <w:numFmt w:val="decimal"/>
      <w:isLgl/>
      <w:lvlText w:val="%1.%2.%3.%4.%5.%6.%7"/>
      <w:lvlJc w:val="left"/>
      <w:pPr>
        <w:ind w:left="6555" w:hanging="1440"/>
      </w:pPr>
      <w:rPr>
        <w:rFonts w:hint="default"/>
      </w:rPr>
    </w:lvl>
    <w:lvl w:ilvl="7">
      <w:start w:val="1"/>
      <w:numFmt w:val="decimal"/>
      <w:isLgl/>
      <w:lvlText w:val="%1.%2.%3.%4.%5.%6.%7.%8"/>
      <w:lvlJc w:val="left"/>
      <w:pPr>
        <w:ind w:left="7626" w:hanging="1800"/>
      </w:pPr>
      <w:rPr>
        <w:rFonts w:hint="default"/>
      </w:rPr>
    </w:lvl>
    <w:lvl w:ilvl="8">
      <w:start w:val="1"/>
      <w:numFmt w:val="decimal"/>
      <w:isLgl/>
      <w:lvlText w:val="%1.%2.%3.%4.%5.%6.%7.%8.%9"/>
      <w:lvlJc w:val="left"/>
      <w:pPr>
        <w:ind w:left="8337" w:hanging="1800"/>
      </w:pPr>
      <w:rPr>
        <w:rFonts w:hint="default"/>
      </w:rPr>
    </w:lvl>
  </w:abstractNum>
  <w:abstractNum w:abstractNumId="4" w15:restartNumberingAfterBreak="0">
    <w:nsid w:val="1E37573B"/>
    <w:multiLevelType w:val="hybridMultilevel"/>
    <w:tmpl w:val="0A7C9D86"/>
    <w:lvl w:ilvl="0" w:tplc="0450D54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1700AFD"/>
    <w:multiLevelType w:val="hybridMultilevel"/>
    <w:tmpl w:val="E3A81E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342EF"/>
    <w:multiLevelType w:val="hybridMultilevel"/>
    <w:tmpl w:val="385EBB26"/>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Times New Roman"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Times New Roman"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Times New Roman"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27331BF7"/>
    <w:multiLevelType w:val="hybridMultilevel"/>
    <w:tmpl w:val="93CA1914"/>
    <w:lvl w:ilvl="0" w:tplc="2BACED06">
      <w:start w:val="5"/>
      <w:numFmt w:val="decimal"/>
      <w:lvlText w:val="%1."/>
      <w:lvlJc w:val="left"/>
      <w:pPr>
        <w:ind w:left="1209" w:hanging="360"/>
      </w:pPr>
      <w:rPr>
        <w:rFonts w:hint="default"/>
      </w:rPr>
    </w:lvl>
    <w:lvl w:ilvl="1" w:tplc="08090019" w:tentative="1">
      <w:start w:val="1"/>
      <w:numFmt w:val="lowerLetter"/>
      <w:lvlText w:val="%2."/>
      <w:lvlJc w:val="left"/>
      <w:pPr>
        <w:ind w:left="1929" w:hanging="360"/>
      </w:pPr>
    </w:lvl>
    <w:lvl w:ilvl="2" w:tplc="0809001B" w:tentative="1">
      <w:start w:val="1"/>
      <w:numFmt w:val="lowerRoman"/>
      <w:lvlText w:val="%3."/>
      <w:lvlJc w:val="right"/>
      <w:pPr>
        <w:ind w:left="2649" w:hanging="180"/>
      </w:pPr>
    </w:lvl>
    <w:lvl w:ilvl="3" w:tplc="0809000F" w:tentative="1">
      <w:start w:val="1"/>
      <w:numFmt w:val="decimal"/>
      <w:lvlText w:val="%4."/>
      <w:lvlJc w:val="left"/>
      <w:pPr>
        <w:ind w:left="3369" w:hanging="360"/>
      </w:pPr>
    </w:lvl>
    <w:lvl w:ilvl="4" w:tplc="08090019" w:tentative="1">
      <w:start w:val="1"/>
      <w:numFmt w:val="lowerLetter"/>
      <w:lvlText w:val="%5."/>
      <w:lvlJc w:val="left"/>
      <w:pPr>
        <w:ind w:left="4089" w:hanging="360"/>
      </w:pPr>
    </w:lvl>
    <w:lvl w:ilvl="5" w:tplc="0809001B" w:tentative="1">
      <w:start w:val="1"/>
      <w:numFmt w:val="lowerRoman"/>
      <w:lvlText w:val="%6."/>
      <w:lvlJc w:val="right"/>
      <w:pPr>
        <w:ind w:left="4809" w:hanging="180"/>
      </w:pPr>
    </w:lvl>
    <w:lvl w:ilvl="6" w:tplc="0809000F" w:tentative="1">
      <w:start w:val="1"/>
      <w:numFmt w:val="decimal"/>
      <w:lvlText w:val="%7."/>
      <w:lvlJc w:val="left"/>
      <w:pPr>
        <w:ind w:left="5529" w:hanging="360"/>
      </w:pPr>
    </w:lvl>
    <w:lvl w:ilvl="7" w:tplc="08090019" w:tentative="1">
      <w:start w:val="1"/>
      <w:numFmt w:val="lowerLetter"/>
      <w:lvlText w:val="%8."/>
      <w:lvlJc w:val="left"/>
      <w:pPr>
        <w:ind w:left="6249" w:hanging="360"/>
      </w:pPr>
    </w:lvl>
    <w:lvl w:ilvl="8" w:tplc="0809001B" w:tentative="1">
      <w:start w:val="1"/>
      <w:numFmt w:val="lowerRoman"/>
      <w:lvlText w:val="%9."/>
      <w:lvlJc w:val="right"/>
      <w:pPr>
        <w:ind w:left="6969" w:hanging="180"/>
      </w:pPr>
    </w:lvl>
  </w:abstractNum>
  <w:abstractNum w:abstractNumId="8" w15:restartNumberingAfterBreak="0">
    <w:nsid w:val="341F3DFE"/>
    <w:multiLevelType w:val="hybridMultilevel"/>
    <w:tmpl w:val="E6CCCAEE"/>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Times New Roman"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Times New Roman"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Times New Roman"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35316112"/>
    <w:multiLevelType w:val="hybridMultilevel"/>
    <w:tmpl w:val="8EA4C03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3AB86DF5"/>
    <w:multiLevelType w:val="hybridMultilevel"/>
    <w:tmpl w:val="51B64AB0"/>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1" w15:restartNumberingAfterBreak="0">
    <w:nsid w:val="490C1565"/>
    <w:multiLevelType w:val="multilevel"/>
    <w:tmpl w:val="F000B93A"/>
    <w:lvl w:ilvl="0">
      <w:start w:val="1"/>
      <w:numFmt w:val="decimal"/>
      <w:lvlText w:val="%1"/>
      <w:lvlJc w:val="left"/>
      <w:pPr>
        <w:ind w:left="720" w:hanging="72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480" w:hanging="720"/>
      </w:pPr>
    </w:lvl>
    <w:lvl w:ilvl="5">
      <w:start w:val="1"/>
      <w:numFmt w:val="decimal"/>
      <w:lvlText w:val="%1.%2.%3.%4.%5.%6"/>
      <w:lvlJc w:val="left"/>
      <w:pPr>
        <w:ind w:left="8280" w:hanging="1080"/>
      </w:pPr>
    </w:lvl>
    <w:lvl w:ilvl="6">
      <w:start w:val="1"/>
      <w:numFmt w:val="decimal"/>
      <w:lvlText w:val="%1.%2.%3.%4.%5.%6.%7"/>
      <w:lvlJc w:val="left"/>
      <w:pPr>
        <w:ind w:left="9720" w:hanging="1080"/>
      </w:pPr>
    </w:lvl>
    <w:lvl w:ilvl="7">
      <w:start w:val="1"/>
      <w:numFmt w:val="decimal"/>
      <w:lvlText w:val="%1.%2.%3.%4.%5.%6.%7.%8"/>
      <w:lvlJc w:val="left"/>
      <w:pPr>
        <w:ind w:left="11160" w:hanging="1080"/>
      </w:pPr>
    </w:lvl>
    <w:lvl w:ilvl="8">
      <w:start w:val="1"/>
      <w:numFmt w:val="decimal"/>
      <w:lvlText w:val="%1.%2.%3.%4.%5.%6.%7.%8.%9"/>
      <w:lvlJc w:val="left"/>
      <w:pPr>
        <w:ind w:left="12960" w:hanging="1440"/>
      </w:pPr>
    </w:lvl>
  </w:abstractNum>
  <w:abstractNum w:abstractNumId="12" w15:restartNumberingAfterBreak="0">
    <w:nsid w:val="53E40859"/>
    <w:multiLevelType w:val="hybridMultilevel"/>
    <w:tmpl w:val="E3386D68"/>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cs="Times New Roman"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cs="Times New Roman"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cs="Times New Roman" w:hint="default"/>
      </w:rPr>
    </w:lvl>
    <w:lvl w:ilvl="8" w:tplc="04090005">
      <w:start w:val="1"/>
      <w:numFmt w:val="bullet"/>
      <w:lvlText w:val=""/>
      <w:lvlJc w:val="left"/>
      <w:pPr>
        <w:tabs>
          <w:tab w:val="num" w:pos="9000"/>
        </w:tabs>
        <w:ind w:left="9000" w:hanging="360"/>
      </w:pPr>
      <w:rPr>
        <w:rFonts w:ascii="Wingdings" w:hAnsi="Wingdings" w:hint="default"/>
      </w:rPr>
    </w:lvl>
  </w:abstractNum>
  <w:abstractNum w:abstractNumId="13" w15:restartNumberingAfterBreak="0">
    <w:nsid w:val="555B4105"/>
    <w:multiLevelType w:val="hybridMultilevel"/>
    <w:tmpl w:val="222C3A56"/>
    <w:lvl w:ilvl="0" w:tplc="08090001">
      <w:start w:val="1"/>
      <w:numFmt w:val="bullet"/>
      <w:lvlText w:val=""/>
      <w:lvlJc w:val="left"/>
      <w:pPr>
        <w:ind w:left="2563" w:hanging="360"/>
      </w:pPr>
      <w:rPr>
        <w:rFonts w:ascii="Symbol" w:hAnsi="Symbol" w:hint="default"/>
      </w:rPr>
    </w:lvl>
    <w:lvl w:ilvl="1" w:tplc="08090003" w:tentative="1">
      <w:start w:val="1"/>
      <w:numFmt w:val="bullet"/>
      <w:lvlText w:val="o"/>
      <w:lvlJc w:val="left"/>
      <w:pPr>
        <w:ind w:left="3283" w:hanging="360"/>
      </w:pPr>
      <w:rPr>
        <w:rFonts w:ascii="Courier New" w:hAnsi="Courier New" w:cs="Courier New" w:hint="default"/>
      </w:rPr>
    </w:lvl>
    <w:lvl w:ilvl="2" w:tplc="08090005">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4" w15:restartNumberingAfterBreak="0">
    <w:nsid w:val="68205EFA"/>
    <w:multiLevelType w:val="multilevel"/>
    <w:tmpl w:val="40788D84"/>
    <w:lvl w:ilvl="0">
      <w:start w:val="1"/>
      <w:numFmt w:val="decimal"/>
      <w:lvlText w:val="%1."/>
      <w:lvlJc w:val="left"/>
      <w:pPr>
        <w:ind w:left="1800" w:hanging="360"/>
      </w:pPr>
    </w:lvl>
    <w:lvl w:ilvl="1">
      <w:start w:val="1"/>
      <w:numFmt w:val="decimal"/>
      <w:isLgl/>
      <w:lvlText w:val="%1.%2"/>
      <w:lvlJc w:val="left"/>
      <w:pPr>
        <w:ind w:left="1494" w:hanging="360"/>
      </w:pPr>
    </w:lvl>
    <w:lvl w:ilvl="2">
      <w:start w:val="1"/>
      <w:numFmt w:val="decimal"/>
      <w:isLgl/>
      <w:lvlText w:val="%1.%2.%3"/>
      <w:lvlJc w:val="left"/>
      <w:pPr>
        <w:ind w:left="3600" w:hanging="720"/>
      </w:pPr>
    </w:lvl>
    <w:lvl w:ilvl="3">
      <w:start w:val="1"/>
      <w:numFmt w:val="decimal"/>
      <w:isLgl/>
      <w:lvlText w:val="%1.%2.%3.%4"/>
      <w:lvlJc w:val="left"/>
      <w:pPr>
        <w:ind w:left="4320" w:hanging="720"/>
      </w:pPr>
    </w:lvl>
    <w:lvl w:ilvl="4">
      <w:start w:val="1"/>
      <w:numFmt w:val="decimal"/>
      <w:isLgl/>
      <w:lvlText w:val="%1.%2.%3.%4.%5"/>
      <w:lvlJc w:val="left"/>
      <w:pPr>
        <w:ind w:left="5040" w:hanging="720"/>
      </w:pPr>
    </w:lvl>
    <w:lvl w:ilvl="5">
      <w:start w:val="1"/>
      <w:numFmt w:val="decimal"/>
      <w:isLgl/>
      <w:lvlText w:val="%1.%2.%3.%4.%5.%6"/>
      <w:lvlJc w:val="left"/>
      <w:pPr>
        <w:ind w:left="6120" w:hanging="1080"/>
      </w:pPr>
    </w:lvl>
    <w:lvl w:ilvl="6">
      <w:start w:val="1"/>
      <w:numFmt w:val="decimal"/>
      <w:isLgl/>
      <w:lvlText w:val="%1.%2.%3.%4.%5.%6.%7"/>
      <w:lvlJc w:val="left"/>
      <w:pPr>
        <w:ind w:left="6840" w:hanging="1080"/>
      </w:pPr>
    </w:lvl>
    <w:lvl w:ilvl="7">
      <w:start w:val="1"/>
      <w:numFmt w:val="decimal"/>
      <w:isLgl/>
      <w:lvlText w:val="%1.%2.%3.%4.%5.%6.%7.%8"/>
      <w:lvlJc w:val="left"/>
      <w:pPr>
        <w:ind w:left="7560" w:hanging="1080"/>
      </w:pPr>
    </w:lvl>
    <w:lvl w:ilvl="8">
      <w:start w:val="1"/>
      <w:numFmt w:val="decimal"/>
      <w:isLgl/>
      <w:lvlText w:val="%1.%2.%3.%4.%5.%6.%7.%8.%9"/>
      <w:lvlJc w:val="left"/>
      <w:pPr>
        <w:ind w:left="8640" w:hanging="1440"/>
      </w:pPr>
    </w:lvl>
  </w:abstractNum>
  <w:abstractNum w:abstractNumId="15" w15:restartNumberingAfterBreak="0">
    <w:nsid w:val="6AE4000B"/>
    <w:multiLevelType w:val="hybridMultilevel"/>
    <w:tmpl w:val="57F848F2"/>
    <w:lvl w:ilvl="0" w:tplc="AFD8993E">
      <w:start w:val="1"/>
      <w:numFmt w:val="decimal"/>
      <w:lvlText w:val="%1."/>
      <w:lvlJc w:val="left"/>
      <w:pPr>
        <w:ind w:left="1067" w:hanging="360"/>
      </w:pPr>
      <w:rPr>
        <w:rFonts w:hint="default"/>
      </w:rPr>
    </w:lvl>
    <w:lvl w:ilvl="1" w:tplc="08090019" w:tentative="1">
      <w:start w:val="1"/>
      <w:numFmt w:val="lowerLetter"/>
      <w:lvlText w:val="%2."/>
      <w:lvlJc w:val="left"/>
      <w:pPr>
        <w:ind w:left="1787" w:hanging="360"/>
      </w:pPr>
    </w:lvl>
    <w:lvl w:ilvl="2" w:tplc="0809001B" w:tentative="1">
      <w:start w:val="1"/>
      <w:numFmt w:val="lowerRoman"/>
      <w:lvlText w:val="%3."/>
      <w:lvlJc w:val="right"/>
      <w:pPr>
        <w:ind w:left="2507" w:hanging="180"/>
      </w:pPr>
    </w:lvl>
    <w:lvl w:ilvl="3" w:tplc="0809000F" w:tentative="1">
      <w:start w:val="1"/>
      <w:numFmt w:val="decimal"/>
      <w:lvlText w:val="%4."/>
      <w:lvlJc w:val="left"/>
      <w:pPr>
        <w:ind w:left="3227" w:hanging="360"/>
      </w:pPr>
    </w:lvl>
    <w:lvl w:ilvl="4" w:tplc="08090019" w:tentative="1">
      <w:start w:val="1"/>
      <w:numFmt w:val="lowerLetter"/>
      <w:lvlText w:val="%5."/>
      <w:lvlJc w:val="left"/>
      <w:pPr>
        <w:ind w:left="3947" w:hanging="360"/>
      </w:pPr>
    </w:lvl>
    <w:lvl w:ilvl="5" w:tplc="0809001B" w:tentative="1">
      <w:start w:val="1"/>
      <w:numFmt w:val="lowerRoman"/>
      <w:lvlText w:val="%6."/>
      <w:lvlJc w:val="right"/>
      <w:pPr>
        <w:ind w:left="4667" w:hanging="180"/>
      </w:pPr>
    </w:lvl>
    <w:lvl w:ilvl="6" w:tplc="0809000F" w:tentative="1">
      <w:start w:val="1"/>
      <w:numFmt w:val="decimal"/>
      <w:lvlText w:val="%7."/>
      <w:lvlJc w:val="left"/>
      <w:pPr>
        <w:ind w:left="5387" w:hanging="360"/>
      </w:pPr>
    </w:lvl>
    <w:lvl w:ilvl="7" w:tplc="08090019" w:tentative="1">
      <w:start w:val="1"/>
      <w:numFmt w:val="lowerLetter"/>
      <w:lvlText w:val="%8."/>
      <w:lvlJc w:val="left"/>
      <w:pPr>
        <w:ind w:left="6107" w:hanging="360"/>
      </w:pPr>
    </w:lvl>
    <w:lvl w:ilvl="8" w:tplc="0809001B" w:tentative="1">
      <w:start w:val="1"/>
      <w:numFmt w:val="lowerRoman"/>
      <w:lvlText w:val="%9."/>
      <w:lvlJc w:val="right"/>
      <w:pPr>
        <w:ind w:left="6827" w:hanging="180"/>
      </w:pPr>
    </w:lvl>
  </w:abstractNum>
  <w:abstractNum w:abstractNumId="16" w15:restartNumberingAfterBreak="0">
    <w:nsid w:val="6D3A2607"/>
    <w:multiLevelType w:val="hybridMultilevel"/>
    <w:tmpl w:val="41666B9A"/>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Times New Roman"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Times New Roman"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Times New Roman"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77D20918"/>
    <w:multiLevelType w:val="multilevel"/>
    <w:tmpl w:val="F99697A0"/>
    <w:lvl w:ilvl="0">
      <w:start w:val="1"/>
      <w:numFmt w:val="decimal"/>
      <w:lvlText w:val="%1"/>
      <w:lvlJc w:val="left"/>
      <w:pPr>
        <w:ind w:left="360" w:hanging="360"/>
      </w:pPr>
    </w:lvl>
    <w:lvl w:ilvl="1">
      <w:start w:val="1"/>
      <w:numFmt w:val="decimal"/>
      <w:lvlText w:val="%1.%2"/>
      <w:lvlJc w:val="left"/>
      <w:pPr>
        <w:ind w:left="2520" w:hanging="360"/>
      </w:pPr>
    </w:lvl>
    <w:lvl w:ilvl="2">
      <w:start w:val="1"/>
      <w:numFmt w:val="decimal"/>
      <w:lvlText w:val="%1.%2.%3"/>
      <w:lvlJc w:val="left"/>
      <w:pPr>
        <w:ind w:left="5040" w:hanging="720"/>
      </w:pPr>
    </w:lvl>
    <w:lvl w:ilvl="3">
      <w:start w:val="1"/>
      <w:numFmt w:val="decimal"/>
      <w:lvlText w:val="%1.%2.%3.%4"/>
      <w:lvlJc w:val="left"/>
      <w:pPr>
        <w:ind w:left="7200" w:hanging="720"/>
      </w:pPr>
    </w:lvl>
    <w:lvl w:ilvl="4">
      <w:start w:val="1"/>
      <w:numFmt w:val="decimal"/>
      <w:lvlText w:val="%1.%2.%3.%4.%5"/>
      <w:lvlJc w:val="left"/>
      <w:pPr>
        <w:ind w:left="9360" w:hanging="720"/>
      </w:pPr>
    </w:lvl>
    <w:lvl w:ilvl="5">
      <w:start w:val="1"/>
      <w:numFmt w:val="decimal"/>
      <w:lvlText w:val="%1.%2.%3.%4.%5.%6"/>
      <w:lvlJc w:val="left"/>
      <w:pPr>
        <w:ind w:left="11880" w:hanging="1080"/>
      </w:pPr>
    </w:lvl>
    <w:lvl w:ilvl="6">
      <w:start w:val="1"/>
      <w:numFmt w:val="decimal"/>
      <w:lvlText w:val="%1.%2.%3.%4.%5.%6.%7"/>
      <w:lvlJc w:val="left"/>
      <w:pPr>
        <w:ind w:left="14040" w:hanging="1080"/>
      </w:pPr>
    </w:lvl>
    <w:lvl w:ilvl="7">
      <w:start w:val="1"/>
      <w:numFmt w:val="decimal"/>
      <w:lvlText w:val="%1.%2.%3.%4.%5.%6.%7.%8"/>
      <w:lvlJc w:val="left"/>
      <w:pPr>
        <w:ind w:left="16200" w:hanging="1080"/>
      </w:pPr>
    </w:lvl>
    <w:lvl w:ilvl="8">
      <w:start w:val="1"/>
      <w:numFmt w:val="decimal"/>
      <w:lvlText w:val="%1.%2.%3.%4.%5.%6.%7.%8.%9"/>
      <w:lvlJc w:val="left"/>
      <w:pPr>
        <w:ind w:left="18720" w:hanging="144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6"/>
  </w:num>
  <w:num w:numId="4">
    <w:abstractNumId w:val="2"/>
  </w:num>
  <w:num w:numId="5">
    <w:abstractNumId w:val="0"/>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5"/>
  </w:num>
  <w:num w:numId="12">
    <w:abstractNumId w:val="3"/>
  </w:num>
  <w:num w:numId="13">
    <w:abstractNumId w:val="4"/>
  </w:num>
  <w:num w:numId="14">
    <w:abstractNumId w:val="13"/>
  </w:num>
  <w:num w:numId="15">
    <w:abstractNumId w:val="5"/>
  </w:num>
  <w:num w:numId="16">
    <w:abstractNumId w:val="7"/>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8C9"/>
    <w:rsid w:val="00134B5D"/>
    <w:rsid w:val="001C7044"/>
    <w:rsid w:val="001D0422"/>
    <w:rsid w:val="002212A3"/>
    <w:rsid w:val="002870C2"/>
    <w:rsid w:val="002B38BA"/>
    <w:rsid w:val="002C0F34"/>
    <w:rsid w:val="00322DCC"/>
    <w:rsid w:val="00360441"/>
    <w:rsid w:val="003A64B4"/>
    <w:rsid w:val="003D0F37"/>
    <w:rsid w:val="003E7741"/>
    <w:rsid w:val="004D6461"/>
    <w:rsid w:val="004E7405"/>
    <w:rsid w:val="00562B83"/>
    <w:rsid w:val="0057592D"/>
    <w:rsid w:val="0058609B"/>
    <w:rsid w:val="005A2A5C"/>
    <w:rsid w:val="006578C9"/>
    <w:rsid w:val="00695D9D"/>
    <w:rsid w:val="006A2478"/>
    <w:rsid w:val="006B2A92"/>
    <w:rsid w:val="00707054"/>
    <w:rsid w:val="0072195D"/>
    <w:rsid w:val="007269C6"/>
    <w:rsid w:val="007823D8"/>
    <w:rsid w:val="00812BE3"/>
    <w:rsid w:val="0081401D"/>
    <w:rsid w:val="00824949"/>
    <w:rsid w:val="00834D54"/>
    <w:rsid w:val="008D75E1"/>
    <w:rsid w:val="00902D9C"/>
    <w:rsid w:val="00903321"/>
    <w:rsid w:val="00984351"/>
    <w:rsid w:val="009978B2"/>
    <w:rsid w:val="00A376F7"/>
    <w:rsid w:val="00A41B45"/>
    <w:rsid w:val="00A855CD"/>
    <w:rsid w:val="00AA67DE"/>
    <w:rsid w:val="00AC44E7"/>
    <w:rsid w:val="00B67D0D"/>
    <w:rsid w:val="00BD0F63"/>
    <w:rsid w:val="00BE2321"/>
    <w:rsid w:val="00BF041E"/>
    <w:rsid w:val="00C30D2A"/>
    <w:rsid w:val="00C67C5F"/>
    <w:rsid w:val="00C9160E"/>
    <w:rsid w:val="00CB52FC"/>
    <w:rsid w:val="00CF3A59"/>
    <w:rsid w:val="00D06CF3"/>
    <w:rsid w:val="00DA5A4D"/>
    <w:rsid w:val="00DC357F"/>
    <w:rsid w:val="00DD5B6C"/>
    <w:rsid w:val="00DE7BEF"/>
    <w:rsid w:val="00E01D8A"/>
    <w:rsid w:val="00E34C8A"/>
    <w:rsid w:val="00E36D8B"/>
    <w:rsid w:val="00E857DA"/>
    <w:rsid w:val="00EA3DBE"/>
    <w:rsid w:val="00EB3F52"/>
    <w:rsid w:val="00EC1322"/>
    <w:rsid w:val="00EF5533"/>
    <w:rsid w:val="00F1760B"/>
    <w:rsid w:val="00F20577"/>
    <w:rsid w:val="00F6547E"/>
    <w:rsid w:val="00FB424D"/>
    <w:rsid w:val="00FC555F"/>
    <w:rsid w:val="00FF5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C4030"/>
  <w15:docId w15:val="{E2B6D61E-732F-47A8-978E-EFC2FBFA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5CD"/>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8C9"/>
    <w:pPr>
      <w:tabs>
        <w:tab w:val="center" w:pos="4513"/>
        <w:tab w:val="right" w:pos="9026"/>
      </w:tabs>
    </w:pPr>
  </w:style>
  <w:style w:type="character" w:customStyle="1" w:styleId="HeaderChar">
    <w:name w:val="Header Char"/>
    <w:basedOn w:val="DefaultParagraphFont"/>
    <w:link w:val="Header"/>
    <w:uiPriority w:val="99"/>
    <w:rsid w:val="006578C9"/>
  </w:style>
  <w:style w:type="paragraph" w:styleId="Footer">
    <w:name w:val="footer"/>
    <w:basedOn w:val="Normal"/>
    <w:link w:val="FooterChar"/>
    <w:uiPriority w:val="99"/>
    <w:unhideWhenUsed/>
    <w:rsid w:val="006578C9"/>
    <w:pPr>
      <w:tabs>
        <w:tab w:val="center" w:pos="4513"/>
        <w:tab w:val="right" w:pos="9026"/>
      </w:tabs>
    </w:pPr>
  </w:style>
  <w:style w:type="character" w:customStyle="1" w:styleId="FooterChar">
    <w:name w:val="Footer Char"/>
    <w:basedOn w:val="DefaultParagraphFont"/>
    <w:link w:val="Footer"/>
    <w:uiPriority w:val="99"/>
    <w:rsid w:val="006578C9"/>
  </w:style>
  <w:style w:type="paragraph" w:styleId="BalloonText">
    <w:name w:val="Balloon Text"/>
    <w:basedOn w:val="Normal"/>
    <w:link w:val="BalloonTextChar"/>
    <w:uiPriority w:val="99"/>
    <w:semiHidden/>
    <w:unhideWhenUsed/>
    <w:rsid w:val="006578C9"/>
    <w:rPr>
      <w:rFonts w:ascii="Tahoma" w:hAnsi="Tahoma" w:cs="Tahoma"/>
      <w:sz w:val="16"/>
      <w:szCs w:val="16"/>
    </w:rPr>
  </w:style>
  <w:style w:type="character" w:customStyle="1" w:styleId="BalloonTextChar">
    <w:name w:val="Balloon Text Char"/>
    <w:basedOn w:val="DefaultParagraphFont"/>
    <w:link w:val="BalloonText"/>
    <w:uiPriority w:val="99"/>
    <w:semiHidden/>
    <w:rsid w:val="006578C9"/>
    <w:rPr>
      <w:rFonts w:ascii="Tahoma" w:hAnsi="Tahoma" w:cs="Tahoma"/>
      <w:sz w:val="16"/>
      <w:szCs w:val="16"/>
    </w:rPr>
  </w:style>
  <w:style w:type="paragraph" w:customStyle="1" w:styleId="Quick1">
    <w:name w:val="Quick 1."/>
    <w:basedOn w:val="Normal"/>
    <w:rsid w:val="00A855CD"/>
    <w:pPr>
      <w:widowControl w:val="0"/>
    </w:pPr>
  </w:style>
  <w:style w:type="paragraph" w:customStyle="1" w:styleId="Level1">
    <w:name w:val="Level 1"/>
    <w:basedOn w:val="Normal"/>
    <w:rsid w:val="00A855CD"/>
    <w:pPr>
      <w:widowControl w:val="0"/>
    </w:pPr>
  </w:style>
  <w:style w:type="paragraph" w:customStyle="1" w:styleId="Level3">
    <w:name w:val="Level 3"/>
    <w:basedOn w:val="Normal"/>
    <w:rsid w:val="00A855CD"/>
    <w:pPr>
      <w:widowControl w:val="0"/>
    </w:pPr>
  </w:style>
  <w:style w:type="paragraph" w:customStyle="1" w:styleId="Level4">
    <w:name w:val="Level 4"/>
    <w:basedOn w:val="Normal"/>
    <w:rsid w:val="00A855CD"/>
    <w:pPr>
      <w:widowControl w:val="0"/>
    </w:pPr>
  </w:style>
  <w:style w:type="paragraph" w:customStyle="1" w:styleId="Level5">
    <w:name w:val="Level 5"/>
    <w:basedOn w:val="Normal"/>
    <w:rsid w:val="00A855CD"/>
    <w:pPr>
      <w:widowControl w:val="0"/>
    </w:pPr>
  </w:style>
  <w:style w:type="paragraph" w:styleId="ListParagraph">
    <w:name w:val="List Paragraph"/>
    <w:basedOn w:val="Normal"/>
    <w:uiPriority w:val="34"/>
    <w:qFormat/>
    <w:rsid w:val="006A2478"/>
    <w:pPr>
      <w:ind w:left="720"/>
      <w:contextualSpacing/>
    </w:pPr>
  </w:style>
  <w:style w:type="table" w:styleId="TableGrid">
    <w:name w:val="Table Grid"/>
    <w:basedOn w:val="TableNormal"/>
    <w:uiPriority w:val="59"/>
    <w:rsid w:val="00FB4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17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176C2-0F52-EA48-A377-CC83920BA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3550</Words>
  <Characters>20238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Giselle</dc:creator>
  <cp:lastModifiedBy>Kemi Akinfie</cp:lastModifiedBy>
  <cp:revision>5</cp:revision>
  <dcterms:created xsi:type="dcterms:W3CDTF">2021-03-26T12:46:00Z</dcterms:created>
  <dcterms:modified xsi:type="dcterms:W3CDTF">2021-11-25T15:36:00Z</dcterms:modified>
</cp:coreProperties>
</file>